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4A9B8F" w14:textId="77777777" w:rsidR="00BC3327" w:rsidRDefault="00BC3327" w:rsidP="00BC3327">
      <w:pPr>
        <w:tabs>
          <w:tab w:val="left" w:pos="-1440"/>
          <w:tab w:val="left" w:pos="-720"/>
          <w:tab w:val="left" w:pos="2142"/>
          <w:tab w:val="right" w:leader="dot" w:pos="8946"/>
        </w:tabs>
        <w:spacing w:after="240" w:line="240" w:lineRule="auto"/>
        <w:jc w:val="both"/>
        <w:rPr>
          <w:rFonts w:ascii="Raleway Light" w:hAnsi="Raleway Light"/>
          <w:color w:val="021726"/>
          <w:sz w:val="42"/>
          <w:szCs w:val="72"/>
        </w:rPr>
      </w:pPr>
    </w:p>
    <w:p w14:paraId="583EA82C" w14:textId="77777777" w:rsidR="00A652D4" w:rsidRPr="00BC3327" w:rsidRDefault="00A652D4" w:rsidP="008954A8">
      <w:pPr>
        <w:tabs>
          <w:tab w:val="left" w:pos="-1440"/>
          <w:tab w:val="left" w:pos="-720"/>
          <w:tab w:val="left" w:pos="2142"/>
          <w:tab w:val="right" w:leader="dot" w:pos="8946"/>
        </w:tabs>
        <w:spacing w:after="240" w:line="240" w:lineRule="auto"/>
        <w:jc w:val="center"/>
        <w:rPr>
          <w:rFonts w:ascii="Raleway Light" w:hAnsi="Raleway Light"/>
          <w:color w:val="021726"/>
          <w:sz w:val="42"/>
          <w:szCs w:val="72"/>
        </w:rPr>
      </w:pPr>
      <w:r w:rsidRPr="00BC3327">
        <w:rPr>
          <w:rFonts w:ascii="Raleway Light" w:hAnsi="Raleway Light"/>
          <w:color w:val="021726"/>
          <w:sz w:val="42"/>
          <w:szCs w:val="72"/>
        </w:rPr>
        <w:t>Contrat de travail étudiant</w:t>
      </w:r>
    </w:p>
    <w:p w14:paraId="36D20A1C" w14:textId="77777777" w:rsidR="008954A8" w:rsidRDefault="008954A8" w:rsidP="00BC3327">
      <w:pPr>
        <w:pStyle w:val="NormalWeb"/>
        <w:spacing w:before="0" w:beforeAutospacing="0" w:after="120" w:afterAutospacing="0" w:line="276" w:lineRule="auto"/>
        <w:jc w:val="both"/>
        <w:rPr>
          <w:rFonts w:ascii="Raleway Light" w:hAnsi="Raleway Light"/>
          <w:b/>
          <w:bCs/>
          <w:color w:val="021726"/>
          <w:sz w:val="20"/>
          <w:szCs w:val="20"/>
          <w:lang w:eastAsia="en-US"/>
        </w:rPr>
      </w:pPr>
    </w:p>
    <w:p w14:paraId="32DAACAA" w14:textId="77777777" w:rsidR="00A652D4" w:rsidRPr="00BC3327" w:rsidRDefault="00A652D4" w:rsidP="00BC3327">
      <w:pPr>
        <w:pStyle w:val="NormalWeb"/>
        <w:spacing w:before="0" w:beforeAutospacing="0" w:after="120" w:afterAutospacing="0" w:line="276" w:lineRule="auto"/>
        <w:jc w:val="both"/>
        <w:rPr>
          <w:rFonts w:ascii="Raleway Light" w:hAnsi="Raleway Light"/>
          <w:b/>
          <w:bCs/>
          <w:color w:val="021726"/>
          <w:sz w:val="20"/>
          <w:szCs w:val="20"/>
          <w:lang w:eastAsia="en-US"/>
        </w:rPr>
      </w:pPr>
      <w:r w:rsidRPr="00BC3327">
        <w:rPr>
          <w:rFonts w:ascii="Raleway Light" w:hAnsi="Raleway Light"/>
          <w:b/>
          <w:bCs/>
          <w:color w:val="021726"/>
          <w:sz w:val="20"/>
          <w:szCs w:val="20"/>
          <w:lang w:eastAsia="en-US"/>
        </w:rPr>
        <w:t>Entre l’employeur :</w:t>
      </w:r>
    </w:p>
    <w:p w14:paraId="0A1EBD18" w14:textId="77777777" w:rsidR="009C2746" w:rsidRPr="009C2746" w:rsidRDefault="009C2746" w:rsidP="009C2746">
      <w:pPr>
        <w:pStyle w:val="Paragraphedeliste"/>
        <w:numPr>
          <w:ilvl w:val="0"/>
          <w:numId w:val="6"/>
        </w:numPr>
        <w:tabs>
          <w:tab w:val="left" w:leader="dot" w:pos="8789"/>
        </w:tabs>
        <w:spacing w:after="0" w:line="276" w:lineRule="auto"/>
        <w:ind w:left="636" w:hanging="283"/>
        <w:rPr>
          <w:rFonts w:ascii="Raleway Light" w:hAnsi="Raleway Light"/>
          <w:color w:val="021726"/>
          <w:sz w:val="20"/>
          <w:szCs w:val="20"/>
        </w:rPr>
      </w:pPr>
      <w:r w:rsidRPr="009C2746">
        <w:rPr>
          <w:rFonts w:ascii="Raleway Light" w:hAnsi="Raleway Light"/>
          <w:color w:val="021726"/>
          <w:sz w:val="20"/>
          <w:szCs w:val="20"/>
        </w:rPr>
        <w:t xml:space="preserve">La société :  </w:t>
      </w:r>
      <w:r w:rsidRPr="009C2746">
        <w:rPr>
          <w:rFonts w:ascii="Raleway Light" w:hAnsi="Raleway Light"/>
          <w:color w:val="021726"/>
          <w:sz w:val="20"/>
          <w:szCs w:val="20"/>
        </w:rPr>
        <w:tab/>
      </w:r>
    </w:p>
    <w:p w14:paraId="5848F232" w14:textId="77777777" w:rsidR="009C2746" w:rsidRDefault="009C2746" w:rsidP="009C2746">
      <w:pPr>
        <w:pStyle w:val="Paragraphedeliste"/>
        <w:numPr>
          <w:ilvl w:val="0"/>
          <w:numId w:val="6"/>
        </w:numPr>
        <w:tabs>
          <w:tab w:val="left" w:leader="dot" w:pos="8789"/>
        </w:tabs>
        <w:spacing w:after="0" w:line="276" w:lineRule="auto"/>
        <w:ind w:left="636" w:hanging="283"/>
        <w:rPr>
          <w:rFonts w:ascii="Raleway Light" w:hAnsi="Raleway Light"/>
          <w:color w:val="021726"/>
          <w:sz w:val="20"/>
          <w:szCs w:val="20"/>
        </w:rPr>
      </w:pPr>
      <w:r w:rsidRPr="009C2746">
        <w:rPr>
          <w:rFonts w:ascii="Raleway Light" w:hAnsi="Raleway Light"/>
          <w:color w:val="021726"/>
          <w:sz w:val="20"/>
          <w:szCs w:val="20"/>
        </w:rPr>
        <w:t xml:space="preserve">Numéro BCE : </w:t>
      </w:r>
      <w:r w:rsidRPr="009C2746">
        <w:rPr>
          <w:rFonts w:ascii="Raleway Light" w:hAnsi="Raleway Light"/>
          <w:color w:val="021726"/>
          <w:sz w:val="20"/>
          <w:szCs w:val="20"/>
        </w:rPr>
        <w:tab/>
      </w:r>
    </w:p>
    <w:p w14:paraId="26E13523" w14:textId="1476BFDC" w:rsidR="006612F0" w:rsidRDefault="006612F0" w:rsidP="009C2746">
      <w:pPr>
        <w:pStyle w:val="Paragraphedeliste"/>
        <w:numPr>
          <w:ilvl w:val="0"/>
          <w:numId w:val="6"/>
        </w:numPr>
        <w:tabs>
          <w:tab w:val="left" w:leader="dot" w:pos="8789"/>
        </w:tabs>
        <w:spacing w:after="0" w:line="276" w:lineRule="auto"/>
        <w:ind w:left="636" w:hanging="283"/>
        <w:rPr>
          <w:rFonts w:ascii="Raleway Light" w:hAnsi="Raleway Light"/>
          <w:color w:val="021726"/>
          <w:sz w:val="20"/>
          <w:szCs w:val="20"/>
        </w:rPr>
      </w:pPr>
      <w:r>
        <w:rPr>
          <w:rFonts w:ascii="Raleway Light" w:hAnsi="Raleway Light"/>
          <w:color w:val="021726"/>
          <w:sz w:val="20"/>
          <w:szCs w:val="20"/>
        </w:rPr>
        <w:t xml:space="preserve">Adresse : </w:t>
      </w:r>
      <w:r w:rsidRPr="009C2746">
        <w:rPr>
          <w:rFonts w:ascii="Raleway Light" w:hAnsi="Raleway Light"/>
          <w:color w:val="021726"/>
          <w:sz w:val="20"/>
          <w:szCs w:val="20"/>
        </w:rPr>
        <w:tab/>
      </w:r>
    </w:p>
    <w:p w14:paraId="5EE5D23D" w14:textId="28A30AEE" w:rsidR="006612F0" w:rsidRPr="009C2746" w:rsidRDefault="006612F0" w:rsidP="009C2746">
      <w:pPr>
        <w:pStyle w:val="Paragraphedeliste"/>
        <w:numPr>
          <w:ilvl w:val="0"/>
          <w:numId w:val="6"/>
        </w:numPr>
        <w:tabs>
          <w:tab w:val="left" w:leader="dot" w:pos="8789"/>
        </w:tabs>
        <w:spacing w:after="0" w:line="276" w:lineRule="auto"/>
        <w:ind w:left="636" w:hanging="283"/>
        <w:rPr>
          <w:rFonts w:ascii="Raleway Light" w:hAnsi="Raleway Light"/>
          <w:color w:val="021726"/>
          <w:sz w:val="20"/>
          <w:szCs w:val="20"/>
        </w:rPr>
      </w:pPr>
      <w:r>
        <w:rPr>
          <w:rFonts w:ascii="Raleway Light" w:hAnsi="Raleway Light"/>
          <w:color w:val="021726"/>
          <w:sz w:val="20"/>
          <w:szCs w:val="20"/>
        </w:rPr>
        <w:t xml:space="preserve">Représentée par (Nom, Prénom) : </w:t>
      </w:r>
      <w:r w:rsidRPr="009C2746">
        <w:rPr>
          <w:rFonts w:ascii="Raleway Light" w:hAnsi="Raleway Light"/>
          <w:color w:val="021726"/>
          <w:sz w:val="20"/>
          <w:szCs w:val="20"/>
        </w:rPr>
        <w:tab/>
      </w:r>
    </w:p>
    <w:p w14:paraId="33706F82" w14:textId="77777777" w:rsidR="009C2746" w:rsidRPr="009C2746" w:rsidRDefault="009C2746" w:rsidP="009C2746">
      <w:pPr>
        <w:pStyle w:val="Paragraphedeliste"/>
        <w:spacing w:line="276" w:lineRule="auto"/>
        <w:ind w:left="636"/>
        <w:rPr>
          <w:rFonts w:ascii="Raleway Light" w:hAnsi="Raleway Light"/>
          <w:color w:val="021726"/>
          <w:sz w:val="20"/>
          <w:szCs w:val="20"/>
        </w:rPr>
      </w:pPr>
      <w:r w:rsidRPr="009C2746">
        <w:rPr>
          <w:rFonts w:ascii="Raleway Light" w:hAnsi="Raleway Light"/>
          <w:color w:val="021726"/>
          <w:sz w:val="20"/>
          <w:szCs w:val="20"/>
        </w:rPr>
        <w:t>dûment mandaté(e) aux fins des présentes,</w:t>
      </w:r>
    </w:p>
    <w:p w14:paraId="74A9FF42" w14:textId="77777777" w:rsidR="008954A8" w:rsidRDefault="008954A8" w:rsidP="00BC3327">
      <w:pPr>
        <w:pStyle w:val="NormalWeb"/>
        <w:spacing w:before="0" w:beforeAutospacing="0" w:after="120" w:afterAutospacing="0" w:line="276" w:lineRule="auto"/>
        <w:jc w:val="both"/>
        <w:rPr>
          <w:rFonts w:ascii="Raleway Light" w:hAnsi="Raleway Light"/>
          <w:b/>
          <w:bCs/>
          <w:color w:val="021726"/>
          <w:sz w:val="20"/>
          <w:szCs w:val="20"/>
          <w:lang w:eastAsia="en-US"/>
        </w:rPr>
      </w:pPr>
    </w:p>
    <w:p w14:paraId="38B2744C" w14:textId="26E06230" w:rsidR="00A652D4" w:rsidRPr="00BC3327" w:rsidRDefault="00A652D4" w:rsidP="00BC3327">
      <w:pPr>
        <w:pStyle w:val="NormalWeb"/>
        <w:spacing w:before="0" w:beforeAutospacing="0" w:after="120" w:afterAutospacing="0" w:line="276" w:lineRule="auto"/>
        <w:jc w:val="both"/>
        <w:rPr>
          <w:rFonts w:ascii="Raleway Light" w:hAnsi="Raleway Light"/>
          <w:b/>
          <w:bCs/>
          <w:color w:val="021726"/>
          <w:sz w:val="20"/>
          <w:szCs w:val="20"/>
          <w:lang w:eastAsia="en-US"/>
        </w:rPr>
      </w:pPr>
      <w:r w:rsidRPr="00BC3327">
        <w:rPr>
          <w:rFonts w:ascii="Raleway Light" w:hAnsi="Raleway Light"/>
          <w:b/>
          <w:bCs/>
          <w:color w:val="021726"/>
          <w:sz w:val="20"/>
          <w:szCs w:val="20"/>
          <w:lang w:eastAsia="en-US"/>
        </w:rPr>
        <w:t>Et l</w:t>
      </w:r>
      <w:r w:rsidR="006612F0">
        <w:rPr>
          <w:rFonts w:ascii="Raleway Light" w:hAnsi="Raleway Light"/>
          <w:b/>
          <w:bCs/>
          <w:color w:val="021726"/>
          <w:sz w:val="20"/>
          <w:szCs w:val="20"/>
          <w:lang w:eastAsia="en-US"/>
        </w:rPr>
        <w:t>’étudiant</w:t>
      </w:r>
      <w:r w:rsidRPr="00BC3327">
        <w:rPr>
          <w:rFonts w:ascii="Raleway Light" w:hAnsi="Raleway Light"/>
          <w:b/>
          <w:bCs/>
          <w:color w:val="021726"/>
          <w:sz w:val="20"/>
          <w:szCs w:val="20"/>
          <w:lang w:eastAsia="en-US"/>
        </w:rPr>
        <w:t xml:space="preserve"> :</w:t>
      </w:r>
    </w:p>
    <w:p w14:paraId="3124620D" w14:textId="77777777" w:rsidR="009C2746" w:rsidRDefault="009C2746" w:rsidP="009C2746">
      <w:pPr>
        <w:pStyle w:val="Paragraphedeliste"/>
        <w:numPr>
          <w:ilvl w:val="0"/>
          <w:numId w:val="6"/>
        </w:numPr>
        <w:tabs>
          <w:tab w:val="left" w:leader="dot" w:pos="8789"/>
        </w:tabs>
        <w:spacing w:after="0" w:line="276" w:lineRule="auto"/>
        <w:ind w:left="636" w:hanging="283"/>
        <w:rPr>
          <w:rFonts w:ascii="Raleway Light" w:hAnsi="Raleway Light"/>
          <w:color w:val="021726"/>
          <w:sz w:val="20"/>
          <w:szCs w:val="20"/>
        </w:rPr>
      </w:pPr>
      <w:r w:rsidRPr="009C2746">
        <w:rPr>
          <w:rFonts w:ascii="Raleway Light" w:hAnsi="Raleway Light"/>
          <w:color w:val="021726"/>
          <w:sz w:val="20"/>
          <w:szCs w:val="20"/>
        </w:rPr>
        <w:t xml:space="preserve">Nom, Prénom : </w:t>
      </w:r>
      <w:r w:rsidRPr="009C2746">
        <w:rPr>
          <w:rFonts w:ascii="Raleway Light" w:hAnsi="Raleway Light"/>
          <w:color w:val="021726"/>
          <w:sz w:val="20"/>
          <w:szCs w:val="20"/>
        </w:rPr>
        <w:tab/>
      </w:r>
    </w:p>
    <w:p w14:paraId="0125DBC8" w14:textId="7AA8E478" w:rsidR="006612F0" w:rsidRDefault="006612F0" w:rsidP="009C2746">
      <w:pPr>
        <w:pStyle w:val="Paragraphedeliste"/>
        <w:numPr>
          <w:ilvl w:val="0"/>
          <w:numId w:val="6"/>
        </w:numPr>
        <w:tabs>
          <w:tab w:val="left" w:leader="dot" w:pos="8789"/>
        </w:tabs>
        <w:spacing w:after="0" w:line="276" w:lineRule="auto"/>
        <w:ind w:left="636" w:hanging="283"/>
        <w:rPr>
          <w:rFonts w:ascii="Raleway Light" w:hAnsi="Raleway Light"/>
          <w:color w:val="021726"/>
          <w:sz w:val="20"/>
          <w:szCs w:val="20"/>
        </w:rPr>
      </w:pPr>
      <w:r>
        <w:rPr>
          <w:rFonts w:ascii="Raleway Light" w:hAnsi="Raleway Light"/>
          <w:color w:val="021726"/>
          <w:sz w:val="20"/>
          <w:szCs w:val="20"/>
        </w:rPr>
        <w:t xml:space="preserve">Lieu et date de naissance : </w:t>
      </w:r>
      <w:r w:rsidRPr="009C2746">
        <w:rPr>
          <w:rFonts w:ascii="Raleway Light" w:hAnsi="Raleway Light"/>
          <w:color w:val="021726"/>
          <w:sz w:val="20"/>
          <w:szCs w:val="20"/>
        </w:rPr>
        <w:tab/>
      </w:r>
    </w:p>
    <w:p w14:paraId="29195CCF" w14:textId="51D814C1" w:rsidR="006612F0" w:rsidRPr="009C2746" w:rsidRDefault="00BB5227" w:rsidP="009C2746">
      <w:pPr>
        <w:pStyle w:val="Paragraphedeliste"/>
        <w:numPr>
          <w:ilvl w:val="0"/>
          <w:numId w:val="6"/>
        </w:numPr>
        <w:tabs>
          <w:tab w:val="left" w:leader="dot" w:pos="8789"/>
        </w:tabs>
        <w:spacing w:after="0" w:line="276" w:lineRule="auto"/>
        <w:ind w:left="636" w:hanging="283"/>
        <w:rPr>
          <w:rFonts w:ascii="Raleway Light" w:hAnsi="Raleway Light"/>
          <w:color w:val="021726"/>
          <w:sz w:val="20"/>
          <w:szCs w:val="20"/>
        </w:rPr>
      </w:pPr>
      <w:r>
        <w:rPr>
          <w:rFonts w:ascii="Raleway Light" w:hAnsi="Raleway Light"/>
          <w:color w:val="021726"/>
          <w:sz w:val="20"/>
          <w:szCs w:val="20"/>
        </w:rPr>
        <w:t>Domicilié(e)</w:t>
      </w:r>
      <w:r w:rsidR="006612F0">
        <w:rPr>
          <w:rFonts w:ascii="Raleway Light" w:hAnsi="Raleway Light"/>
          <w:color w:val="021726"/>
          <w:sz w:val="20"/>
          <w:szCs w:val="20"/>
        </w:rPr>
        <w:t xml:space="preserve"> : </w:t>
      </w:r>
      <w:r w:rsidR="006612F0" w:rsidRPr="009C2746">
        <w:rPr>
          <w:rFonts w:ascii="Raleway Light" w:hAnsi="Raleway Light"/>
          <w:color w:val="021726"/>
          <w:sz w:val="20"/>
          <w:szCs w:val="20"/>
        </w:rPr>
        <w:tab/>
      </w:r>
    </w:p>
    <w:p w14:paraId="5BD2496A" w14:textId="77777777" w:rsidR="009C2746" w:rsidRPr="00E02C3F" w:rsidRDefault="009C2746" w:rsidP="009C2746">
      <w:pPr>
        <w:pStyle w:val="Paragraphedeliste"/>
        <w:numPr>
          <w:ilvl w:val="0"/>
          <w:numId w:val="6"/>
        </w:numPr>
        <w:tabs>
          <w:tab w:val="left" w:leader="dot" w:pos="8789"/>
        </w:tabs>
        <w:spacing w:after="0" w:line="276" w:lineRule="auto"/>
        <w:ind w:left="636" w:hanging="283"/>
        <w:rPr>
          <w:rFonts w:ascii="Raleway Light" w:hAnsi="Raleway Light"/>
          <w:color w:val="021726"/>
        </w:rPr>
      </w:pPr>
      <w:r w:rsidRPr="009C2746">
        <w:rPr>
          <w:rFonts w:ascii="Raleway Light" w:hAnsi="Raleway Light"/>
          <w:color w:val="021726"/>
          <w:sz w:val="20"/>
          <w:szCs w:val="20"/>
        </w:rPr>
        <w:t xml:space="preserve">Numéro de registre national : </w:t>
      </w:r>
      <w:r w:rsidRPr="009C2746">
        <w:rPr>
          <w:rFonts w:ascii="Raleway Light" w:hAnsi="Raleway Light"/>
          <w:color w:val="021726"/>
          <w:sz w:val="20"/>
          <w:szCs w:val="20"/>
        </w:rPr>
        <w:tab/>
      </w:r>
      <w:r w:rsidRPr="00E02C3F">
        <w:rPr>
          <w:rFonts w:ascii="Raleway Light" w:hAnsi="Raleway Light"/>
          <w:color w:val="021726"/>
        </w:rPr>
        <w:br/>
      </w:r>
    </w:p>
    <w:p w14:paraId="08307C79" w14:textId="77777777" w:rsidR="00BC3327" w:rsidRDefault="00BC3327" w:rsidP="00BC3327">
      <w:pPr>
        <w:pStyle w:val="NormalWeb"/>
        <w:spacing w:before="0" w:beforeAutospacing="0" w:after="120" w:afterAutospacing="0" w:line="276" w:lineRule="auto"/>
        <w:jc w:val="both"/>
        <w:rPr>
          <w:rFonts w:ascii="Raleway Light" w:hAnsi="Raleway Light"/>
          <w:color w:val="021726"/>
          <w:sz w:val="20"/>
          <w:szCs w:val="20"/>
          <w:lang w:eastAsia="en-US"/>
        </w:rPr>
      </w:pPr>
    </w:p>
    <w:p w14:paraId="4723DD89" w14:textId="77777777" w:rsidR="00A652D4" w:rsidRPr="008954A8" w:rsidRDefault="00A652D4" w:rsidP="00BC3327">
      <w:pPr>
        <w:pStyle w:val="NormalWeb"/>
        <w:spacing w:before="0" w:beforeAutospacing="0" w:after="120" w:afterAutospacing="0" w:line="276" w:lineRule="auto"/>
        <w:jc w:val="both"/>
        <w:rPr>
          <w:rFonts w:ascii="Raleway Light" w:hAnsi="Raleway Light"/>
          <w:b/>
          <w:bCs/>
          <w:color w:val="021726"/>
          <w:sz w:val="20"/>
          <w:szCs w:val="20"/>
          <w:lang w:val="fr-FR" w:eastAsia="en-US"/>
        </w:rPr>
      </w:pPr>
      <w:r w:rsidRPr="008954A8">
        <w:rPr>
          <w:rFonts w:ascii="Raleway Light" w:hAnsi="Raleway Light"/>
          <w:b/>
          <w:bCs/>
          <w:color w:val="021726"/>
          <w:sz w:val="20"/>
          <w:szCs w:val="20"/>
          <w:lang w:val="fr-FR" w:eastAsia="en-US"/>
        </w:rPr>
        <w:t>Il est convenu ce qui suit :</w:t>
      </w:r>
    </w:p>
    <w:p w14:paraId="45F6B7B9" w14:textId="77777777" w:rsidR="00BC3327" w:rsidRPr="00BC3327" w:rsidRDefault="00BC3327" w:rsidP="00BC3327">
      <w:pPr>
        <w:pStyle w:val="NormalWeb"/>
        <w:spacing w:before="0" w:beforeAutospacing="0" w:after="120" w:afterAutospacing="0" w:line="276" w:lineRule="auto"/>
        <w:jc w:val="both"/>
        <w:rPr>
          <w:rFonts w:ascii="Raleway Light" w:hAnsi="Raleway Light"/>
          <w:color w:val="021726"/>
          <w:sz w:val="20"/>
          <w:szCs w:val="20"/>
          <w:lang w:val="fr-FR" w:eastAsia="en-US"/>
        </w:rPr>
      </w:pPr>
    </w:p>
    <w:p w14:paraId="24F2FDB7" w14:textId="77777777" w:rsidR="00A652D4" w:rsidRPr="00BC3327" w:rsidRDefault="00BC3327" w:rsidP="00BC3327">
      <w:pPr>
        <w:spacing w:after="0" w:line="276" w:lineRule="auto"/>
        <w:rPr>
          <w:rFonts w:ascii="Raleway" w:hAnsi="Raleway"/>
          <w:color w:val="00A09B"/>
          <w:sz w:val="20"/>
          <w:szCs w:val="16"/>
        </w:rPr>
      </w:pPr>
      <w:r w:rsidRPr="00BC3327">
        <w:rPr>
          <w:rFonts w:ascii="Raleway" w:hAnsi="Raleway"/>
          <w:color w:val="00A09B"/>
          <w:sz w:val="20"/>
          <w:szCs w:val="16"/>
        </w:rPr>
        <w:t>Article 1</w:t>
      </w:r>
    </w:p>
    <w:p w14:paraId="18FC103A" w14:textId="2C3C1BD0" w:rsidR="009C2746" w:rsidRDefault="009C2746" w:rsidP="009C2746">
      <w:pPr>
        <w:tabs>
          <w:tab w:val="left" w:leader="dot" w:pos="3969"/>
          <w:tab w:val="left" w:leader="dot" w:pos="5387"/>
          <w:tab w:val="left" w:leader="dot" w:pos="8080"/>
        </w:tabs>
        <w:spacing w:line="276" w:lineRule="auto"/>
        <w:rPr>
          <w:rFonts w:ascii="Raleway Light" w:hAnsi="Raleway Light"/>
          <w:color w:val="021726"/>
          <w:sz w:val="20"/>
          <w:szCs w:val="20"/>
        </w:rPr>
      </w:pPr>
      <w:r w:rsidRPr="009C2746">
        <w:rPr>
          <w:rFonts w:ascii="Raleway Light" w:hAnsi="Raleway Light"/>
          <w:color w:val="021726"/>
          <w:sz w:val="20"/>
          <w:szCs w:val="20"/>
        </w:rPr>
        <w:t xml:space="preserve">L’employeur engage le </w:t>
      </w:r>
      <w:r w:rsidR="006612F0">
        <w:rPr>
          <w:rFonts w:ascii="Raleway Light" w:hAnsi="Raleway Light"/>
          <w:color w:val="021726"/>
          <w:sz w:val="20"/>
          <w:szCs w:val="20"/>
        </w:rPr>
        <w:t>étudiant</w:t>
      </w:r>
      <w:r w:rsidRPr="009C2746">
        <w:rPr>
          <w:rFonts w:ascii="Raleway Light" w:hAnsi="Raleway Light"/>
          <w:color w:val="021726"/>
          <w:sz w:val="20"/>
          <w:szCs w:val="20"/>
        </w:rPr>
        <w:t xml:space="preserve"> sous le statut </w:t>
      </w:r>
      <w:r w:rsidRPr="009C2746">
        <w:rPr>
          <w:rFonts w:ascii="Raleway Light" w:hAnsi="Raleway Light"/>
          <w:color w:val="021726"/>
          <w:sz w:val="20"/>
          <w:szCs w:val="20"/>
        </w:rPr>
        <w:tab/>
      </w:r>
      <w:r w:rsidR="00ED0B9F">
        <w:rPr>
          <w:rFonts w:ascii="Raleway Light" w:hAnsi="Raleway Light"/>
          <w:color w:val="021726"/>
          <w:sz w:val="20"/>
          <w:szCs w:val="20"/>
        </w:rPr>
        <w:t>………….</w:t>
      </w:r>
      <w:r w:rsidRPr="009C2746">
        <w:rPr>
          <w:rFonts w:ascii="Raleway Light" w:hAnsi="Raleway Light"/>
          <w:color w:val="021726"/>
          <w:sz w:val="20"/>
          <w:szCs w:val="20"/>
        </w:rPr>
        <w:t xml:space="preserve">,dans la fonction de </w:t>
      </w:r>
      <w:r w:rsidR="00ED0B9F">
        <w:rPr>
          <w:rFonts w:ascii="Raleway Light" w:hAnsi="Raleway Light"/>
          <w:color w:val="021726"/>
          <w:sz w:val="20"/>
          <w:szCs w:val="20"/>
        </w:rPr>
        <w:t>…………………………</w:t>
      </w:r>
      <w:r w:rsidRPr="009C2746">
        <w:rPr>
          <w:rFonts w:ascii="Raleway Light" w:hAnsi="Raleway Light"/>
          <w:color w:val="021726"/>
          <w:sz w:val="20"/>
          <w:szCs w:val="20"/>
        </w:rPr>
        <w:tab/>
        <w:t>.</w:t>
      </w:r>
    </w:p>
    <w:p w14:paraId="4D155737" w14:textId="5B9E0435" w:rsidR="006612F0" w:rsidRDefault="006612F0" w:rsidP="009C2746">
      <w:pPr>
        <w:tabs>
          <w:tab w:val="left" w:leader="dot" w:pos="3969"/>
          <w:tab w:val="left" w:leader="dot" w:pos="5387"/>
          <w:tab w:val="left" w:leader="dot" w:pos="8080"/>
        </w:tabs>
        <w:spacing w:line="276" w:lineRule="auto"/>
        <w:rPr>
          <w:rFonts w:ascii="Raleway Light" w:hAnsi="Raleway Light"/>
          <w:color w:val="021726"/>
          <w:sz w:val="20"/>
          <w:szCs w:val="20"/>
        </w:rPr>
      </w:pPr>
      <w:r>
        <w:rPr>
          <w:rFonts w:ascii="Raleway Light" w:hAnsi="Raleway Light"/>
          <w:color w:val="021726"/>
          <w:sz w:val="20"/>
          <w:szCs w:val="20"/>
        </w:rPr>
        <w:t xml:space="preserve">Les prestations de l’étudiant consistent en : </w:t>
      </w:r>
    </w:p>
    <w:p w14:paraId="455AF170" w14:textId="77777777" w:rsidR="006612F0" w:rsidRPr="008954A8" w:rsidRDefault="006612F0" w:rsidP="006612F0">
      <w:pPr>
        <w:pBdr>
          <w:bottom w:val="dashSmallGap" w:sz="4" w:space="1" w:color="auto"/>
          <w:between w:val="dashSmallGap" w:sz="4" w:space="1" w:color="auto"/>
        </w:pBdr>
        <w:spacing w:after="0" w:line="276" w:lineRule="auto"/>
        <w:ind w:left="636"/>
        <w:contextualSpacing/>
        <w:rPr>
          <w:rFonts w:ascii="Raleway Light" w:hAnsi="Raleway Light"/>
          <w:color w:val="021726"/>
          <w:sz w:val="20"/>
          <w:szCs w:val="20"/>
          <w:lang w:val="fr-FR" w:eastAsia="fr-FR"/>
        </w:rPr>
      </w:pPr>
    </w:p>
    <w:p w14:paraId="4CED4255" w14:textId="77777777" w:rsidR="006612F0" w:rsidRPr="008954A8" w:rsidRDefault="006612F0" w:rsidP="006612F0">
      <w:pPr>
        <w:pBdr>
          <w:bottom w:val="dashSmallGap" w:sz="4" w:space="1" w:color="auto"/>
          <w:between w:val="dashSmallGap" w:sz="4" w:space="1" w:color="auto"/>
        </w:pBdr>
        <w:spacing w:after="0" w:line="276" w:lineRule="auto"/>
        <w:ind w:left="636"/>
        <w:contextualSpacing/>
        <w:rPr>
          <w:rFonts w:ascii="Raleway Light" w:hAnsi="Raleway Light"/>
          <w:color w:val="021726"/>
          <w:sz w:val="20"/>
          <w:szCs w:val="20"/>
          <w:lang w:val="fr-FR" w:eastAsia="fr-FR"/>
        </w:rPr>
      </w:pPr>
    </w:p>
    <w:p w14:paraId="45169F41" w14:textId="77777777" w:rsidR="006612F0" w:rsidRPr="008954A8" w:rsidRDefault="006612F0" w:rsidP="006612F0">
      <w:pPr>
        <w:pBdr>
          <w:bottom w:val="dashSmallGap" w:sz="4" w:space="1" w:color="auto"/>
          <w:between w:val="dashSmallGap" w:sz="4" w:space="1" w:color="auto"/>
        </w:pBdr>
        <w:spacing w:after="0" w:line="276" w:lineRule="auto"/>
        <w:ind w:left="636"/>
        <w:contextualSpacing/>
        <w:rPr>
          <w:rFonts w:ascii="Raleway Light" w:hAnsi="Raleway Light"/>
          <w:color w:val="021726"/>
          <w:sz w:val="20"/>
          <w:szCs w:val="20"/>
          <w:lang w:val="fr-FR" w:eastAsia="fr-FR"/>
        </w:rPr>
      </w:pPr>
    </w:p>
    <w:p w14:paraId="0FE85B6E" w14:textId="77777777" w:rsidR="006612F0" w:rsidRPr="008954A8" w:rsidRDefault="006612F0" w:rsidP="006612F0">
      <w:pPr>
        <w:pBdr>
          <w:bottom w:val="dashSmallGap" w:sz="4" w:space="1" w:color="auto"/>
          <w:between w:val="dashSmallGap" w:sz="4" w:space="1" w:color="auto"/>
        </w:pBdr>
        <w:spacing w:after="0" w:line="276" w:lineRule="auto"/>
        <w:ind w:left="636"/>
        <w:contextualSpacing/>
        <w:rPr>
          <w:rFonts w:ascii="Raleway Light" w:hAnsi="Raleway Light"/>
          <w:color w:val="021726"/>
          <w:sz w:val="20"/>
          <w:szCs w:val="20"/>
          <w:lang w:val="fr-FR" w:eastAsia="fr-FR"/>
        </w:rPr>
      </w:pPr>
    </w:p>
    <w:p w14:paraId="19074422" w14:textId="77777777" w:rsidR="00FB1C50" w:rsidRDefault="00FB1C50" w:rsidP="00BC3327">
      <w:pPr>
        <w:spacing w:line="276" w:lineRule="auto"/>
        <w:rPr>
          <w:rFonts w:ascii="Raleway Light" w:hAnsi="Raleway Light"/>
          <w:color w:val="021726"/>
        </w:rPr>
      </w:pPr>
    </w:p>
    <w:p w14:paraId="46CD95A2" w14:textId="77777777" w:rsidR="00BC3327" w:rsidRPr="00BC3327" w:rsidRDefault="00BC3327" w:rsidP="00BC3327">
      <w:pPr>
        <w:spacing w:after="0" w:line="276" w:lineRule="auto"/>
        <w:rPr>
          <w:rFonts w:ascii="Raleway" w:hAnsi="Raleway"/>
          <w:color w:val="00A09B"/>
          <w:sz w:val="20"/>
          <w:szCs w:val="16"/>
        </w:rPr>
      </w:pPr>
      <w:r w:rsidRPr="00BC3327">
        <w:rPr>
          <w:rFonts w:ascii="Raleway" w:hAnsi="Raleway"/>
          <w:color w:val="00A09B"/>
          <w:sz w:val="20"/>
          <w:szCs w:val="16"/>
        </w:rPr>
        <w:t xml:space="preserve">Article </w:t>
      </w:r>
      <w:r>
        <w:rPr>
          <w:rFonts w:ascii="Raleway" w:hAnsi="Raleway"/>
          <w:color w:val="00A09B"/>
          <w:sz w:val="20"/>
          <w:szCs w:val="16"/>
        </w:rPr>
        <w:t>2</w:t>
      </w:r>
      <w:r w:rsidR="00CC69A4">
        <w:rPr>
          <w:rStyle w:val="Appelnotedebasdep"/>
          <w:rFonts w:ascii="Raleway" w:hAnsi="Raleway"/>
          <w:color w:val="00A09B"/>
          <w:sz w:val="20"/>
          <w:szCs w:val="16"/>
        </w:rPr>
        <w:footnoteReference w:id="1"/>
      </w:r>
    </w:p>
    <w:p w14:paraId="57F2340D" w14:textId="77777777" w:rsidR="00530FDC" w:rsidRDefault="009C2746" w:rsidP="009C2746">
      <w:pPr>
        <w:pStyle w:val="NormalWeb"/>
        <w:tabs>
          <w:tab w:val="left" w:leader="dot" w:pos="7088"/>
          <w:tab w:val="left" w:leader="dot" w:pos="8789"/>
        </w:tabs>
        <w:spacing w:before="0" w:beforeAutospacing="0" w:after="120" w:afterAutospacing="0" w:line="276" w:lineRule="auto"/>
        <w:jc w:val="both"/>
        <w:rPr>
          <w:rFonts w:ascii="Raleway Light" w:hAnsi="Raleway Light"/>
          <w:color w:val="021726"/>
          <w:sz w:val="20"/>
          <w:szCs w:val="20"/>
          <w:lang w:eastAsia="en-US"/>
        </w:rPr>
      </w:pPr>
      <w:r w:rsidRPr="009C2746">
        <w:rPr>
          <w:rFonts w:ascii="Raleway Light" w:hAnsi="Raleway Light"/>
          <w:color w:val="021726"/>
          <w:sz w:val="20"/>
          <w:szCs w:val="20"/>
          <w:lang w:eastAsia="en-US"/>
        </w:rPr>
        <w:t xml:space="preserve">Le contrat de travail est conclu pour une durée déterminée du </w:t>
      </w:r>
      <w:r w:rsidRPr="009C2746">
        <w:rPr>
          <w:rFonts w:ascii="Raleway Light" w:hAnsi="Raleway Light"/>
          <w:color w:val="021726"/>
          <w:sz w:val="20"/>
          <w:szCs w:val="20"/>
          <w:lang w:eastAsia="en-US"/>
        </w:rPr>
        <w:tab/>
        <w:t>.</w:t>
      </w:r>
      <w:r>
        <w:rPr>
          <w:rFonts w:ascii="Raleway Light" w:hAnsi="Raleway Light"/>
          <w:color w:val="021726"/>
          <w:sz w:val="20"/>
          <w:szCs w:val="20"/>
          <w:lang w:eastAsia="en-US"/>
        </w:rPr>
        <w:t>au</w:t>
      </w:r>
      <w:r>
        <w:rPr>
          <w:rFonts w:ascii="Raleway Light" w:hAnsi="Raleway Light"/>
          <w:color w:val="021726"/>
          <w:sz w:val="20"/>
          <w:szCs w:val="20"/>
          <w:lang w:eastAsia="en-US"/>
        </w:rPr>
        <w:tab/>
      </w:r>
    </w:p>
    <w:p w14:paraId="01C3CC84" w14:textId="7DA858E4" w:rsidR="009C2746" w:rsidRPr="006612F0" w:rsidRDefault="006612F0" w:rsidP="006612F0">
      <w:pPr>
        <w:pStyle w:val="NormalWeb"/>
        <w:tabs>
          <w:tab w:val="left" w:leader="dot" w:pos="7088"/>
          <w:tab w:val="left" w:leader="dot" w:pos="8789"/>
        </w:tabs>
        <w:spacing w:before="0" w:beforeAutospacing="0" w:after="120" w:afterAutospacing="0" w:line="276" w:lineRule="auto"/>
        <w:jc w:val="both"/>
        <w:rPr>
          <w:rFonts w:ascii="Raleway Light" w:hAnsi="Raleway Light"/>
          <w:color w:val="021726"/>
          <w:sz w:val="20"/>
          <w:szCs w:val="20"/>
          <w:lang w:eastAsia="en-US"/>
        </w:rPr>
      </w:pPr>
      <w:r w:rsidRPr="006612F0">
        <w:rPr>
          <w:rFonts w:ascii="Raleway Light" w:hAnsi="Raleway Light"/>
          <w:color w:val="021726"/>
          <w:sz w:val="20"/>
          <w:szCs w:val="20"/>
          <w:lang w:eastAsia="en-US"/>
        </w:rPr>
        <w:t xml:space="preserve">Le nombre d’heures à prester est estimé à </w:t>
      </w:r>
      <w:r w:rsidRPr="009C2746">
        <w:rPr>
          <w:rFonts w:ascii="Raleway Light" w:hAnsi="Raleway Light"/>
          <w:color w:val="021726"/>
          <w:sz w:val="20"/>
          <w:szCs w:val="20"/>
        </w:rPr>
        <w:tab/>
      </w:r>
      <w:r w:rsidRPr="006612F0">
        <w:rPr>
          <w:rFonts w:ascii="Raleway Light" w:hAnsi="Raleway Light"/>
          <w:color w:val="021726"/>
          <w:sz w:val="20"/>
          <w:szCs w:val="20"/>
          <w:lang w:eastAsia="en-US"/>
        </w:rPr>
        <w:t>.</w:t>
      </w:r>
    </w:p>
    <w:p w14:paraId="08AA3824" w14:textId="77777777" w:rsidR="006612F0" w:rsidRPr="009C2746" w:rsidRDefault="006612F0" w:rsidP="00BC3327">
      <w:pPr>
        <w:pStyle w:val="NormalWeb"/>
        <w:spacing w:before="0" w:beforeAutospacing="0" w:after="120" w:afterAutospacing="0" w:line="276" w:lineRule="auto"/>
        <w:jc w:val="both"/>
        <w:rPr>
          <w:rFonts w:ascii="Raleway Light" w:hAnsi="Raleway Light"/>
          <w:color w:val="021726"/>
          <w:sz w:val="16"/>
          <w:szCs w:val="16"/>
          <w:lang w:val="fr-FR" w:eastAsia="en-US"/>
        </w:rPr>
      </w:pPr>
    </w:p>
    <w:p w14:paraId="4F8985BF" w14:textId="77777777" w:rsidR="00530FDC" w:rsidRPr="00BC3327" w:rsidRDefault="00530FDC" w:rsidP="00530FDC">
      <w:pPr>
        <w:spacing w:after="0" w:line="276" w:lineRule="auto"/>
        <w:rPr>
          <w:rFonts w:ascii="Raleway" w:hAnsi="Raleway"/>
          <w:color w:val="00A09B"/>
          <w:sz w:val="20"/>
          <w:szCs w:val="16"/>
        </w:rPr>
      </w:pPr>
      <w:r w:rsidRPr="00BC3327">
        <w:rPr>
          <w:rFonts w:ascii="Raleway" w:hAnsi="Raleway"/>
          <w:color w:val="00A09B"/>
          <w:sz w:val="20"/>
          <w:szCs w:val="16"/>
        </w:rPr>
        <w:t xml:space="preserve">Article </w:t>
      </w:r>
      <w:r>
        <w:rPr>
          <w:rFonts w:ascii="Raleway" w:hAnsi="Raleway"/>
          <w:color w:val="00A09B"/>
          <w:sz w:val="20"/>
          <w:szCs w:val="16"/>
        </w:rPr>
        <w:t>3</w:t>
      </w:r>
    </w:p>
    <w:p w14:paraId="3D570516" w14:textId="77777777" w:rsidR="00BB5227" w:rsidRDefault="00493FD6" w:rsidP="00BB5227">
      <w:pPr>
        <w:pStyle w:val="NormalWeb"/>
        <w:spacing w:before="0" w:beforeAutospacing="0" w:after="120" w:afterAutospacing="0" w:line="276" w:lineRule="auto"/>
        <w:jc w:val="both"/>
        <w:rPr>
          <w:rFonts w:ascii="Raleway Light" w:hAnsi="Raleway Light"/>
          <w:color w:val="021726"/>
          <w:sz w:val="20"/>
          <w:szCs w:val="20"/>
          <w:lang w:val="fr-FR" w:eastAsia="en-US"/>
        </w:rPr>
      </w:pPr>
      <w:r w:rsidRPr="00BC3327">
        <w:rPr>
          <w:rFonts w:ascii="Raleway Light" w:hAnsi="Raleway Light"/>
          <w:color w:val="021726"/>
          <w:sz w:val="20"/>
          <w:szCs w:val="20"/>
          <w:lang w:val="fr-FR" w:eastAsia="en-US"/>
        </w:rPr>
        <w:t>La durée de la période d’essai est fixée aux trois premiers jours de travail. Pendant cette durée, les parties peuvent mettre fin au contrat sans préavis ni indemnité.</w:t>
      </w:r>
    </w:p>
    <w:p w14:paraId="55D1210C" w14:textId="0F2FF1AC" w:rsidR="00530FDC" w:rsidRDefault="00530FDC" w:rsidP="00BB5227">
      <w:pPr>
        <w:pStyle w:val="NormalWeb"/>
        <w:spacing w:before="0" w:beforeAutospacing="0" w:after="120" w:afterAutospacing="0" w:line="276" w:lineRule="auto"/>
        <w:jc w:val="both"/>
        <w:rPr>
          <w:rFonts w:ascii="Raleway Light" w:hAnsi="Raleway Light"/>
          <w:color w:val="021726"/>
          <w:sz w:val="20"/>
          <w:szCs w:val="20"/>
          <w:lang w:val="fr-FR"/>
        </w:rPr>
      </w:pPr>
      <w:r w:rsidRPr="00530FDC">
        <w:rPr>
          <w:rFonts w:ascii="Raleway Light" w:hAnsi="Raleway Light"/>
          <w:color w:val="021726"/>
          <w:sz w:val="20"/>
          <w:szCs w:val="20"/>
          <w:lang w:val="fr-FR"/>
        </w:rPr>
        <w:lastRenderedPageBreak/>
        <w:t>Apr</w:t>
      </w:r>
      <w:r w:rsidR="009C2746">
        <w:rPr>
          <w:rFonts w:ascii="Raleway Light" w:hAnsi="Raleway Light"/>
          <w:color w:val="021726"/>
          <w:sz w:val="20"/>
          <w:szCs w:val="20"/>
          <w:lang w:val="fr-FR"/>
        </w:rPr>
        <w:t>è</w:t>
      </w:r>
      <w:r w:rsidRPr="00530FDC">
        <w:rPr>
          <w:rFonts w:ascii="Raleway Light" w:hAnsi="Raleway Light"/>
          <w:color w:val="021726"/>
          <w:sz w:val="20"/>
          <w:szCs w:val="20"/>
          <w:lang w:val="fr-FR"/>
        </w:rPr>
        <w:t xml:space="preserve">s expiration de la période d’essai, chaque partie a </w:t>
      </w:r>
      <w:r w:rsidR="008954A8">
        <w:rPr>
          <w:rFonts w:ascii="Raleway Light" w:hAnsi="Raleway Light"/>
          <w:color w:val="021726"/>
          <w:sz w:val="20"/>
          <w:szCs w:val="20"/>
          <w:lang w:val="fr-FR"/>
        </w:rPr>
        <w:t>le</w:t>
      </w:r>
      <w:r w:rsidRPr="00530FDC">
        <w:rPr>
          <w:rFonts w:ascii="Raleway Light" w:hAnsi="Raleway Light"/>
          <w:color w:val="021726"/>
          <w:sz w:val="20"/>
          <w:szCs w:val="20"/>
          <w:lang w:val="fr-FR"/>
        </w:rPr>
        <w:t xml:space="preserve"> droit de mettre fin au contrat moyennant un préavis donné à l’autre partie</w:t>
      </w:r>
      <w:r w:rsidR="00CC69A4" w:rsidRPr="00530FDC">
        <w:rPr>
          <w:rFonts w:ascii="Raleway Light" w:hAnsi="Raleway Light"/>
          <w:color w:val="021726"/>
          <w:sz w:val="20"/>
          <w:szCs w:val="20"/>
          <w:vertAlign w:val="superscript"/>
          <w:lang w:val="fr-FR"/>
        </w:rPr>
        <w:footnoteReference w:id="2"/>
      </w:r>
      <w:r w:rsidRPr="00530FDC">
        <w:rPr>
          <w:rFonts w:ascii="Raleway Light" w:hAnsi="Raleway Light"/>
          <w:color w:val="021726"/>
          <w:sz w:val="20"/>
          <w:szCs w:val="20"/>
          <w:lang w:val="fr-FR"/>
        </w:rPr>
        <w:t xml:space="preserve">. </w:t>
      </w:r>
    </w:p>
    <w:p w14:paraId="52EDA931" w14:textId="77777777" w:rsidR="008954A8" w:rsidRPr="00530FDC" w:rsidRDefault="008954A8" w:rsidP="008954A8">
      <w:pPr>
        <w:spacing w:after="0" w:line="276" w:lineRule="auto"/>
        <w:rPr>
          <w:rFonts w:ascii="Raleway Light" w:hAnsi="Raleway Light"/>
          <w:color w:val="021726"/>
          <w:sz w:val="20"/>
          <w:szCs w:val="20"/>
          <w:lang w:val="fr-FR"/>
        </w:rPr>
      </w:pPr>
    </w:p>
    <w:p w14:paraId="0280A2DB" w14:textId="77777777" w:rsidR="009C2746" w:rsidRDefault="00530FDC" w:rsidP="008954A8">
      <w:pPr>
        <w:spacing w:after="0" w:line="276" w:lineRule="auto"/>
        <w:jc w:val="both"/>
        <w:rPr>
          <w:rFonts w:ascii="Raleway Light" w:hAnsi="Raleway Light"/>
          <w:color w:val="021726"/>
          <w:sz w:val="20"/>
          <w:szCs w:val="20"/>
          <w:lang w:val="fr-FR"/>
        </w:rPr>
      </w:pPr>
      <w:r w:rsidRPr="00530FDC">
        <w:rPr>
          <w:rFonts w:ascii="Raleway Light" w:hAnsi="Raleway Light"/>
          <w:color w:val="021726"/>
          <w:sz w:val="20"/>
          <w:szCs w:val="20"/>
          <w:lang w:val="fr-FR"/>
        </w:rPr>
        <w:t xml:space="preserve">Lorsque la durée du contrat ne dépasse pas un mois, le délai de préavis à observer par l'employeur est de trois jours civils et le délai à observer par l'étudiant(e) d'un jour civil. </w:t>
      </w:r>
    </w:p>
    <w:p w14:paraId="4B2374DB" w14:textId="77777777" w:rsidR="009C2746" w:rsidRDefault="009C2746" w:rsidP="008954A8">
      <w:pPr>
        <w:spacing w:after="0" w:line="276" w:lineRule="auto"/>
        <w:jc w:val="both"/>
        <w:rPr>
          <w:rFonts w:ascii="Raleway Light" w:hAnsi="Raleway Light"/>
          <w:color w:val="021726"/>
          <w:sz w:val="20"/>
          <w:szCs w:val="20"/>
          <w:lang w:val="fr-FR"/>
        </w:rPr>
      </w:pPr>
    </w:p>
    <w:p w14:paraId="2A46E009" w14:textId="77777777" w:rsidR="00530FDC" w:rsidRPr="00530FDC" w:rsidRDefault="00530FDC" w:rsidP="008954A8">
      <w:pPr>
        <w:spacing w:after="0" w:line="276" w:lineRule="auto"/>
        <w:jc w:val="both"/>
        <w:rPr>
          <w:rFonts w:ascii="Raleway Light" w:hAnsi="Raleway Light"/>
          <w:color w:val="021726"/>
          <w:sz w:val="20"/>
          <w:szCs w:val="20"/>
          <w:lang w:val="fr-FR"/>
        </w:rPr>
      </w:pPr>
      <w:r w:rsidRPr="00530FDC">
        <w:rPr>
          <w:rFonts w:ascii="Raleway Light" w:hAnsi="Raleway Light"/>
          <w:color w:val="021726"/>
          <w:sz w:val="20"/>
          <w:szCs w:val="20"/>
          <w:lang w:val="fr-FR"/>
        </w:rPr>
        <w:t xml:space="preserve">Ces délais sont fixés respectivement à sept jours et à trois jours civils lorsque la durée du contrat dépasse un mois.  </w:t>
      </w:r>
    </w:p>
    <w:p w14:paraId="7C0D7103" w14:textId="77777777" w:rsidR="00CC69A4" w:rsidRDefault="00CC69A4" w:rsidP="008954A8">
      <w:pPr>
        <w:spacing w:after="0" w:line="276" w:lineRule="auto"/>
        <w:jc w:val="both"/>
        <w:rPr>
          <w:rFonts w:ascii="Raleway Light" w:hAnsi="Raleway Light"/>
          <w:color w:val="021726"/>
          <w:sz w:val="20"/>
          <w:szCs w:val="20"/>
          <w:lang w:val="fr-FR"/>
        </w:rPr>
      </w:pPr>
    </w:p>
    <w:p w14:paraId="2AB585B0" w14:textId="77777777" w:rsidR="00530FDC" w:rsidRPr="00530FDC" w:rsidRDefault="00530FDC" w:rsidP="008954A8">
      <w:pPr>
        <w:spacing w:after="0" w:line="276" w:lineRule="auto"/>
        <w:jc w:val="both"/>
        <w:rPr>
          <w:rFonts w:ascii="Raleway Light" w:hAnsi="Raleway Light"/>
          <w:color w:val="021726"/>
          <w:sz w:val="20"/>
          <w:szCs w:val="20"/>
          <w:lang w:val="fr-FR"/>
        </w:rPr>
      </w:pPr>
      <w:r w:rsidRPr="00530FDC">
        <w:rPr>
          <w:rFonts w:ascii="Raleway Light" w:hAnsi="Raleway Light"/>
          <w:color w:val="021726"/>
          <w:sz w:val="20"/>
          <w:szCs w:val="20"/>
          <w:lang w:val="fr-FR"/>
        </w:rPr>
        <w:t xml:space="preserve">Le délai de préavis prend cours le lundi de la semaine suivant celle au cours de laquelle le congé a été notifié. </w:t>
      </w:r>
    </w:p>
    <w:p w14:paraId="10D685AF" w14:textId="77777777" w:rsidR="00530FDC" w:rsidRDefault="00530FDC" w:rsidP="008954A8">
      <w:pPr>
        <w:spacing w:after="0" w:line="276" w:lineRule="auto"/>
        <w:rPr>
          <w:rFonts w:ascii="Raleway Light" w:hAnsi="Raleway Light"/>
          <w:color w:val="021726"/>
          <w:sz w:val="20"/>
          <w:szCs w:val="20"/>
          <w:lang w:val="fr-FR"/>
        </w:rPr>
      </w:pPr>
      <w:r w:rsidRPr="00530FDC">
        <w:rPr>
          <w:rFonts w:ascii="Arial" w:hAnsi="Arial" w:cs="Arial"/>
          <w:spacing w:val="-2"/>
          <w:lang w:val="fr-FR"/>
        </w:rPr>
        <w:br/>
      </w:r>
      <w:r w:rsidRPr="00530FDC">
        <w:rPr>
          <w:rFonts w:ascii="Raleway Light" w:hAnsi="Raleway Light"/>
          <w:color w:val="021726"/>
          <w:sz w:val="20"/>
          <w:szCs w:val="20"/>
          <w:lang w:val="fr-FR"/>
        </w:rPr>
        <w:t>Le congé émanant de l’employeur peut être notifié:</w:t>
      </w:r>
    </w:p>
    <w:p w14:paraId="15814D8F" w14:textId="77777777" w:rsidR="00530FDC" w:rsidRPr="00530FDC" w:rsidRDefault="00530FDC" w:rsidP="008954A8">
      <w:pPr>
        <w:numPr>
          <w:ilvl w:val="0"/>
          <w:numId w:val="8"/>
        </w:numPr>
        <w:spacing w:after="0" w:line="276" w:lineRule="auto"/>
        <w:contextualSpacing/>
        <w:rPr>
          <w:rFonts w:ascii="Raleway Light" w:hAnsi="Raleway Light"/>
          <w:color w:val="021726"/>
          <w:sz w:val="20"/>
          <w:szCs w:val="20"/>
          <w:lang w:val="fr-FR"/>
        </w:rPr>
      </w:pPr>
      <w:r w:rsidRPr="00530FDC">
        <w:rPr>
          <w:rFonts w:ascii="Raleway Light" w:hAnsi="Raleway Light"/>
          <w:color w:val="021726"/>
          <w:sz w:val="20"/>
          <w:szCs w:val="20"/>
          <w:lang w:val="fr-FR"/>
        </w:rPr>
        <w:t>soit par lettre recommandée. La lettre de préavis est considérée comme étant reçue le troisième jour ouvrable suivant la date de son expédition. Le préavis prend cours au plus tôt le jour civil qui suit.</w:t>
      </w:r>
    </w:p>
    <w:p w14:paraId="1C891BB4" w14:textId="77777777" w:rsidR="00530FDC" w:rsidRPr="00530FDC" w:rsidRDefault="00530FDC" w:rsidP="00530FDC">
      <w:pPr>
        <w:numPr>
          <w:ilvl w:val="0"/>
          <w:numId w:val="8"/>
        </w:numPr>
        <w:spacing w:after="0" w:line="360" w:lineRule="auto"/>
        <w:contextualSpacing/>
        <w:jc w:val="both"/>
        <w:rPr>
          <w:rFonts w:ascii="Raleway Light" w:hAnsi="Raleway Light"/>
          <w:color w:val="021726"/>
          <w:sz w:val="20"/>
          <w:szCs w:val="20"/>
          <w:lang w:val="fr-FR"/>
        </w:rPr>
      </w:pPr>
      <w:r w:rsidRPr="00530FDC">
        <w:rPr>
          <w:rFonts w:ascii="Raleway Light" w:hAnsi="Raleway Light"/>
          <w:color w:val="021726"/>
          <w:sz w:val="20"/>
          <w:szCs w:val="20"/>
          <w:lang w:val="fr-FR"/>
        </w:rPr>
        <w:t>soit par exploit d’huissier.</w:t>
      </w:r>
    </w:p>
    <w:p w14:paraId="20FCCD99" w14:textId="77777777" w:rsidR="008954A8" w:rsidRDefault="008954A8" w:rsidP="008954A8">
      <w:pPr>
        <w:spacing w:after="0" w:line="276" w:lineRule="auto"/>
        <w:rPr>
          <w:rFonts w:ascii="Raleway Light" w:hAnsi="Raleway Light"/>
          <w:color w:val="021726"/>
          <w:sz w:val="20"/>
          <w:szCs w:val="20"/>
          <w:lang w:val="fr-FR"/>
        </w:rPr>
      </w:pPr>
    </w:p>
    <w:p w14:paraId="1D683B2E" w14:textId="77777777" w:rsidR="00530FDC" w:rsidRPr="00530FDC" w:rsidRDefault="00530FDC" w:rsidP="008954A8">
      <w:pPr>
        <w:spacing w:after="0" w:line="276" w:lineRule="auto"/>
        <w:rPr>
          <w:rFonts w:ascii="Raleway Light" w:hAnsi="Raleway Light"/>
          <w:color w:val="021726"/>
          <w:sz w:val="20"/>
          <w:szCs w:val="20"/>
          <w:lang w:val="fr-FR"/>
        </w:rPr>
      </w:pPr>
      <w:r w:rsidRPr="00530FDC">
        <w:rPr>
          <w:rFonts w:ascii="Raleway Light" w:hAnsi="Raleway Light"/>
          <w:color w:val="021726"/>
          <w:sz w:val="20"/>
          <w:szCs w:val="20"/>
          <w:lang w:val="fr-FR"/>
        </w:rPr>
        <w:t>Le congé émanant de l'étudiant peut, en outre, également être notifié par la remise d'un écrit à l'employeur. La signature de l'employeur apposée sur le double de cet écrit n'a valeur que d'accusé de réception.</w:t>
      </w:r>
    </w:p>
    <w:p w14:paraId="6991E952" w14:textId="77777777" w:rsidR="009C2746" w:rsidRDefault="009C2746" w:rsidP="00BC3327">
      <w:pPr>
        <w:spacing w:after="0" w:line="276" w:lineRule="auto"/>
        <w:rPr>
          <w:rFonts w:ascii="Raleway" w:hAnsi="Raleway"/>
          <w:color w:val="00A09B"/>
          <w:sz w:val="20"/>
          <w:szCs w:val="16"/>
        </w:rPr>
      </w:pPr>
    </w:p>
    <w:p w14:paraId="43A1EE0B" w14:textId="77777777" w:rsidR="00742159" w:rsidRPr="00BC3327" w:rsidRDefault="00742159" w:rsidP="00742159">
      <w:pPr>
        <w:spacing w:after="0" w:line="276" w:lineRule="auto"/>
        <w:rPr>
          <w:rFonts w:ascii="Raleway" w:hAnsi="Raleway"/>
          <w:color w:val="00A09B"/>
          <w:sz w:val="20"/>
          <w:szCs w:val="16"/>
        </w:rPr>
      </w:pPr>
      <w:r w:rsidRPr="00BC3327">
        <w:rPr>
          <w:rFonts w:ascii="Raleway" w:hAnsi="Raleway"/>
          <w:color w:val="00A09B"/>
          <w:sz w:val="20"/>
          <w:szCs w:val="16"/>
        </w:rPr>
        <w:t xml:space="preserve">Article </w:t>
      </w:r>
      <w:r>
        <w:rPr>
          <w:rFonts w:ascii="Raleway" w:hAnsi="Raleway"/>
          <w:color w:val="00A09B"/>
          <w:sz w:val="20"/>
          <w:szCs w:val="16"/>
        </w:rPr>
        <w:t>4</w:t>
      </w:r>
    </w:p>
    <w:p w14:paraId="4593B1D8" w14:textId="77777777" w:rsidR="00742159" w:rsidRPr="006612F0" w:rsidRDefault="00742159" w:rsidP="00ED0B9F">
      <w:pPr>
        <w:pStyle w:val="NormalWeb"/>
        <w:tabs>
          <w:tab w:val="left" w:leader="dot" w:pos="8789"/>
          <w:tab w:val="left" w:leader="dot" w:pos="8931"/>
        </w:tabs>
        <w:spacing w:before="0" w:beforeAutospacing="0" w:after="120" w:afterAutospacing="0" w:line="276" w:lineRule="auto"/>
        <w:jc w:val="both"/>
        <w:rPr>
          <w:rFonts w:ascii="Raleway Light" w:hAnsi="Raleway Light"/>
          <w:color w:val="021726"/>
          <w:sz w:val="20"/>
          <w:szCs w:val="20"/>
          <w:lang w:eastAsia="en-US"/>
        </w:rPr>
      </w:pPr>
      <w:r w:rsidRPr="00742159">
        <w:rPr>
          <w:rFonts w:ascii="Raleway Light" w:hAnsi="Raleway Light"/>
          <w:color w:val="021726"/>
          <w:sz w:val="20"/>
          <w:szCs w:val="20"/>
        </w:rPr>
        <w:t>Le lieu de l’exécution du contrat est situé à l’adresse suivante :</w:t>
      </w:r>
      <w:r>
        <w:rPr>
          <w:rFonts w:ascii="Raleway Light" w:hAnsi="Raleway Light"/>
          <w:color w:val="021726"/>
          <w:sz w:val="20"/>
          <w:szCs w:val="20"/>
        </w:rPr>
        <w:t xml:space="preserve"> </w:t>
      </w:r>
      <w:r w:rsidRPr="009C2746">
        <w:rPr>
          <w:rFonts w:ascii="Raleway Light" w:hAnsi="Raleway Light"/>
          <w:color w:val="021726"/>
          <w:sz w:val="20"/>
          <w:szCs w:val="20"/>
        </w:rPr>
        <w:tab/>
      </w:r>
      <w:r w:rsidRPr="006612F0">
        <w:rPr>
          <w:rFonts w:ascii="Raleway Light" w:hAnsi="Raleway Light"/>
          <w:color w:val="021726"/>
          <w:sz w:val="20"/>
          <w:szCs w:val="20"/>
          <w:lang w:eastAsia="en-US"/>
        </w:rPr>
        <w:t>.</w:t>
      </w:r>
    </w:p>
    <w:p w14:paraId="6CDA5DF4" w14:textId="77777777" w:rsidR="00742159" w:rsidRPr="006612F0" w:rsidRDefault="00742159" w:rsidP="00ED0B9F">
      <w:pPr>
        <w:pStyle w:val="NormalWeb"/>
        <w:tabs>
          <w:tab w:val="left" w:leader="dot" w:pos="8789"/>
          <w:tab w:val="left" w:leader="dot" w:pos="8931"/>
        </w:tabs>
        <w:spacing w:before="0" w:beforeAutospacing="0" w:after="120" w:afterAutospacing="0" w:line="276" w:lineRule="auto"/>
        <w:jc w:val="both"/>
        <w:rPr>
          <w:rFonts w:ascii="Raleway Light" w:hAnsi="Raleway Light"/>
          <w:color w:val="021726"/>
          <w:sz w:val="20"/>
          <w:szCs w:val="20"/>
          <w:lang w:eastAsia="en-US"/>
        </w:rPr>
      </w:pPr>
      <w:r w:rsidRPr="009C2746">
        <w:rPr>
          <w:rFonts w:ascii="Raleway Light" w:hAnsi="Raleway Light"/>
          <w:color w:val="021726"/>
          <w:sz w:val="20"/>
          <w:szCs w:val="20"/>
        </w:rPr>
        <w:tab/>
      </w:r>
      <w:r w:rsidRPr="006612F0">
        <w:rPr>
          <w:rFonts w:ascii="Raleway Light" w:hAnsi="Raleway Light"/>
          <w:color w:val="021726"/>
          <w:sz w:val="20"/>
          <w:szCs w:val="20"/>
          <w:lang w:eastAsia="en-US"/>
        </w:rPr>
        <w:t>.</w:t>
      </w:r>
    </w:p>
    <w:p w14:paraId="7E30BE91" w14:textId="3B118EDF" w:rsidR="00742159" w:rsidRDefault="00742159" w:rsidP="00742159">
      <w:pPr>
        <w:tabs>
          <w:tab w:val="left" w:leader="dot" w:pos="5529"/>
        </w:tabs>
        <w:spacing w:after="0" w:line="276" w:lineRule="auto"/>
        <w:rPr>
          <w:rFonts w:ascii="Raleway Light" w:hAnsi="Raleway Light"/>
          <w:color w:val="021726"/>
          <w:sz w:val="20"/>
          <w:szCs w:val="20"/>
        </w:rPr>
      </w:pPr>
      <w:r>
        <w:rPr>
          <w:rFonts w:ascii="Raleway Light" w:hAnsi="Raleway Light"/>
          <w:color w:val="021726"/>
          <w:sz w:val="20"/>
          <w:szCs w:val="20"/>
        </w:rPr>
        <w:t>Les modalités qui sont d’application en l’absence de lieu de travail fixe sont mentionnées au règlement de travail.</w:t>
      </w:r>
    </w:p>
    <w:p w14:paraId="6426F934" w14:textId="77777777" w:rsidR="00742159" w:rsidRPr="00742159" w:rsidRDefault="00742159" w:rsidP="00742159">
      <w:pPr>
        <w:tabs>
          <w:tab w:val="left" w:leader="dot" w:pos="5529"/>
        </w:tabs>
        <w:spacing w:after="0" w:line="276" w:lineRule="auto"/>
        <w:rPr>
          <w:rFonts w:ascii="Raleway Light" w:hAnsi="Raleway Light"/>
          <w:color w:val="021726"/>
          <w:sz w:val="20"/>
          <w:szCs w:val="20"/>
        </w:rPr>
      </w:pPr>
    </w:p>
    <w:p w14:paraId="1DB0EF85" w14:textId="18C26DD7" w:rsidR="00BC3327" w:rsidRPr="00BC3327" w:rsidRDefault="00BC3327" w:rsidP="00BC3327">
      <w:pPr>
        <w:spacing w:after="0" w:line="276" w:lineRule="auto"/>
        <w:rPr>
          <w:rFonts w:ascii="Raleway" w:hAnsi="Raleway"/>
          <w:color w:val="00A09B"/>
          <w:sz w:val="20"/>
          <w:szCs w:val="16"/>
        </w:rPr>
      </w:pPr>
      <w:r w:rsidRPr="00BC3327">
        <w:rPr>
          <w:rFonts w:ascii="Raleway" w:hAnsi="Raleway"/>
          <w:color w:val="00A09B"/>
          <w:sz w:val="20"/>
          <w:szCs w:val="16"/>
        </w:rPr>
        <w:t xml:space="preserve">Article </w:t>
      </w:r>
      <w:r w:rsidR="00B2264D">
        <w:rPr>
          <w:rFonts w:ascii="Raleway" w:hAnsi="Raleway"/>
          <w:color w:val="00A09B"/>
          <w:sz w:val="20"/>
          <w:szCs w:val="16"/>
        </w:rPr>
        <w:t>5</w:t>
      </w:r>
    </w:p>
    <w:p w14:paraId="27E1770B" w14:textId="77777777" w:rsidR="008954A8" w:rsidRDefault="009C2746" w:rsidP="009C2746">
      <w:pPr>
        <w:tabs>
          <w:tab w:val="left" w:leader="dot" w:pos="5529"/>
        </w:tabs>
        <w:spacing w:after="0" w:line="276" w:lineRule="auto"/>
        <w:rPr>
          <w:rFonts w:ascii="Raleway" w:hAnsi="Raleway"/>
          <w:color w:val="00A09B"/>
          <w:sz w:val="20"/>
          <w:szCs w:val="16"/>
        </w:rPr>
      </w:pPr>
      <w:r w:rsidRPr="009C2746">
        <w:rPr>
          <w:rFonts w:ascii="Raleway Light" w:hAnsi="Raleway Light"/>
          <w:color w:val="021726"/>
          <w:sz w:val="20"/>
          <w:szCs w:val="20"/>
        </w:rPr>
        <w:t xml:space="preserve">La </w:t>
      </w:r>
      <w:bookmarkStart w:id="0" w:name="_Hlk33700651"/>
      <w:r w:rsidRPr="009C2746">
        <w:rPr>
          <w:rFonts w:ascii="Raleway Light" w:hAnsi="Raleway Light"/>
          <w:color w:val="021726"/>
          <w:sz w:val="20"/>
          <w:szCs w:val="20"/>
        </w:rPr>
        <w:t xml:space="preserve">rémunération brute </w:t>
      </w:r>
      <w:bookmarkEnd w:id="0"/>
      <w:r w:rsidRPr="009C2746">
        <w:rPr>
          <w:rFonts w:ascii="Raleway Light" w:hAnsi="Raleway Light"/>
          <w:color w:val="021726"/>
          <w:sz w:val="20"/>
          <w:szCs w:val="20"/>
        </w:rPr>
        <w:t xml:space="preserve">initiale est fixée à </w:t>
      </w:r>
      <w:r>
        <w:rPr>
          <w:rFonts w:ascii="Raleway Light" w:hAnsi="Raleway Light"/>
          <w:color w:val="021726"/>
          <w:sz w:val="20"/>
          <w:szCs w:val="20"/>
        </w:rPr>
        <w:tab/>
      </w:r>
      <w:r w:rsidRPr="009C2746">
        <w:rPr>
          <w:rFonts w:ascii="Raleway Light" w:hAnsi="Raleway Light"/>
          <w:color w:val="021726"/>
          <w:sz w:val="20"/>
          <w:szCs w:val="20"/>
        </w:rPr>
        <w:tab/>
        <w:t>Euros par heure / mois</w:t>
      </w:r>
      <w:r w:rsidRPr="009C2746">
        <w:rPr>
          <w:rFonts w:ascii="Raleway Light" w:hAnsi="Raleway Light"/>
          <w:color w:val="021726"/>
          <w:sz w:val="20"/>
          <w:szCs w:val="20"/>
          <w:vertAlign w:val="superscript"/>
        </w:rPr>
        <w:footnoteReference w:id="3"/>
      </w:r>
    </w:p>
    <w:p w14:paraId="1FC887FC" w14:textId="77777777" w:rsidR="009C2746" w:rsidRDefault="009C2746" w:rsidP="008954A8">
      <w:pPr>
        <w:spacing w:after="0" w:line="276" w:lineRule="auto"/>
        <w:rPr>
          <w:rFonts w:ascii="Raleway" w:hAnsi="Raleway"/>
          <w:color w:val="00A09B"/>
          <w:sz w:val="20"/>
          <w:szCs w:val="16"/>
        </w:rPr>
      </w:pPr>
    </w:p>
    <w:p w14:paraId="6B1581A5" w14:textId="7309DEB6" w:rsidR="008954A8" w:rsidRPr="008954A8" w:rsidRDefault="008954A8" w:rsidP="008954A8">
      <w:pPr>
        <w:spacing w:after="0" w:line="276" w:lineRule="auto"/>
        <w:rPr>
          <w:rFonts w:ascii="Raleway" w:hAnsi="Raleway"/>
          <w:color w:val="00A09B"/>
          <w:sz w:val="20"/>
          <w:szCs w:val="16"/>
        </w:rPr>
      </w:pPr>
      <w:r w:rsidRPr="008954A8">
        <w:rPr>
          <w:rFonts w:ascii="Raleway" w:hAnsi="Raleway"/>
          <w:color w:val="00A09B"/>
          <w:sz w:val="20"/>
          <w:szCs w:val="16"/>
        </w:rPr>
        <w:t xml:space="preserve">Article </w:t>
      </w:r>
      <w:r w:rsidR="00B2264D">
        <w:rPr>
          <w:rFonts w:ascii="Raleway" w:hAnsi="Raleway"/>
          <w:color w:val="00A09B"/>
          <w:sz w:val="20"/>
          <w:szCs w:val="16"/>
        </w:rPr>
        <w:t>6</w:t>
      </w:r>
    </w:p>
    <w:p w14:paraId="331B9280" w14:textId="77777777" w:rsidR="008954A8" w:rsidRPr="008954A8" w:rsidRDefault="008954A8" w:rsidP="008954A8">
      <w:pPr>
        <w:spacing w:after="0" w:line="276" w:lineRule="auto"/>
        <w:rPr>
          <w:rFonts w:ascii="Raleway Light" w:hAnsi="Raleway Light"/>
          <w:color w:val="021726"/>
          <w:sz w:val="20"/>
          <w:szCs w:val="20"/>
        </w:rPr>
      </w:pPr>
      <w:r w:rsidRPr="008954A8">
        <w:rPr>
          <w:rFonts w:ascii="Raleway Light" w:hAnsi="Raleway Light"/>
          <w:color w:val="021726"/>
          <w:sz w:val="20"/>
          <w:szCs w:val="20"/>
        </w:rPr>
        <w:t>En outre, il est convenu l'octroi des avantages suivants :</w:t>
      </w:r>
    </w:p>
    <w:p w14:paraId="43D00035" w14:textId="77777777" w:rsidR="008954A8" w:rsidRPr="008954A8" w:rsidRDefault="008954A8" w:rsidP="008954A8">
      <w:pPr>
        <w:spacing w:after="0" w:line="276" w:lineRule="auto"/>
        <w:rPr>
          <w:rFonts w:ascii="Raleway Light" w:hAnsi="Raleway Light"/>
          <w:color w:val="021726"/>
          <w:sz w:val="20"/>
          <w:szCs w:val="20"/>
        </w:rPr>
      </w:pPr>
      <w:r w:rsidRPr="008954A8">
        <w:rPr>
          <w:rFonts w:ascii="Raleway Light" w:hAnsi="Raleway Light"/>
          <w:color w:val="021726"/>
          <w:sz w:val="20"/>
          <w:szCs w:val="20"/>
        </w:rPr>
        <w:t xml:space="preserve"> </w:t>
      </w:r>
    </w:p>
    <w:p w14:paraId="1DA4C494" w14:textId="18D7186A" w:rsidR="008954A8" w:rsidRPr="008954A8" w:rsidRDefault="008954A8" w:rsidP="008954A8">
      <w:pPr>
        <w:numPr>
          <w:ilvl w:val="0"/>
          <w:numId w:val="6"/>
        </w:numPr>
        <w:spacing w:after="0" w:line="276" w:lineRule="auto"/>
        <w:ind w:left="636" w:hanging="283"/>
        <w:contextualSpacing/>
        <w:rPr>
          <w:rFonts w:ascii="Raleway Light" w:hAnsi="Raleway Light"/>
          <w:color w:val="021726"/>
          <w:sz w:val="20"/>
          <w:szCs w:val="20"/>
          <w:lang w:val="fr-FR" w:eastAsia="fr-FR"/>
        </w:rPr>
      </w:pPr>
      <w:r w:rsidRPr="008954A8">
        <w:rPr>
          <w:rFonts w:ascii="Raleway Light" w:hAnsi="Raleway Light"/>
          <w:color w:val="021726"/>
          <w:sz w:val="20"/>
          <w:szCs w:val="20"/>
          <w:lang w:val="fr-FR"/>
        </w:rPr>
        <w:t xml:space="preserve">Titres-repas : valeur faciale du titre-repas de ………….Euros, comprenant une participation du </w:t>
      </w:r>
      <w:r w:rsidR="006612F0">
        <w:rPr>
          <w:rFonts w:ascii="Raleway Light" w:hAnsi="Raleway Light"/>
          <w:color w:val="021726"/>
          <w:sz w:val="20"/>
          <w:szCs w:val="20"/>
          <w:lang w:val="fr-FR"/>
        </w:rPr>
        <w:t>étudiant</w:t>
      </w:r>
      <w:r w:rsidRPr="008954A8">
        <w:rPr>
          <w:rFonts w:ascii="Raleway Light" w:hAnsi="Raleway Light"/>
          <w:color w:val="021726"/>
          <w:sz w:val="20"/>
          <w:szCs w:val="20"/>
          <w:lang w:val="fr-FR"/>
        </w:rPr>
        <w:t xml:space="preserve"> de …………..Euros et une intervention de patronale de ………………… Euros.</w:t>
      </w:r>
    </w:p>
    <w:p w14:paraId="551614A4" w14:textId="77777777" w:rsidR="008954A8" w:rsidRPr="008954A8" w:rsidRDefault="008954A8" w:rsidP="008954A8">
      <w:pPr>
        <w:spacing w:after="0" w:line="276" w:lineRule="auto"/>
        <w:ind w:left="636"/>
        <w:contextualSpacing/>
        <w:rPr>
          <w:rFonts w:ascii="Raleway Light" w:hAnsi="Raleway Light"/>
          <w:i/>
          <w:iCs/>
          <w:color w:val="021726"/>
          <w:sz w:val="18"/>
          <w:szCs w:val="18"/>
          <w:lang w:val="fr-FR"/>
        </w:rPr>
      </w:pPr>
      <w:r w:rsidRPr="008954A8">
        <w:rPr>
          <w:rFonts w:ascii="Raleway Light" w:hAnsi="Raleway Light"/>
          <w:i/>
          <w:iCs/>
          <w:color w:val="021726"/>
          <w:sz w:val="18"/>
          <w:szCs w:val="18"/>
          <w:lang w:val="fr-FR"/>
        </w:rPr>
        <w:t>(biffer la mention si pas d'application)</w:t>
      </w:r>
    </w:p>
    <w:p w14:paraId="4B22BE3B" w14:textId="77777777" w:rsidR="008954A8" w:rsidRPr="008954A8" w:rsidRDefault="008954A8" w:rsidP="008954A8">
      <w:pPr>
        <w:spacing w:after="0" w:line="276" w:lineRule="auto"/>
        <w:ind w:left="636"/>
        <w:contextualSpacing/>
        <w:rPr>
          <w:rFonts w:ascii="Raleway Light" w:hAnsi="Raleway Light"/>
          <w:color w:val="021726"/>
          <w:sz w:val="20"/>
          <w:szCs w:val="20"/>
          <w:lang w:val="fr-FR" w:eastAsia="fr-FR"/>
        </w:rPr>
      </w:pPr>
    </w:p>
    <w:p w14:paraId="0EE8B16E" w14:textId="77777777" w:rsidR="008954A8" w:rsidRPr="008954A8" w:rsidRDefault="008954A8" w:rsidP="008954A8">
      <w:pPr>
        <w:numPr>
          <w:ilvl w:val="0"/>
          <w:numId w:val="6"/>
        </w:numPr>
        <w:spacing w:after="0" w:line="276" w:lineRule="auto"/>
        <w:ind w:left="636" w:hanging="283"/>
        <w:contextualSpacing/>
        <w:rPr>
          <w:rFonts w:ascii="Raleway Light" w:hAnsi="Raleway Light"/>
          <w:color w:val="021726"/>
          <w:sz w:val="20"/>
          <w:szCs w:val="20"/>
          <w:lang w:val="fr-FR" w:eastAsia="fr-FR"/>
        </w:rPr>
      </w:pPr>
      <w:r w:rsidRPr="008954A8">
        <w:rPr>
          <w:rFonts w:ascii="Raleway Light" w:hAnsi="Raleway Light"/>
          <w:color w:val="021726"/>
          <w:sz w:val="20"/>
          <w:szCs w:val="20"/>
          <w:lang w:val="fr-FR"/>
        </w:rPr>
        <w:t xml:space="preserve">Autre(s) </w:t>
      </w:r>
      <w:r w:rsidRPr="008954A8">
        <w:rPr>
          <w:rFonts w:ascii="Raleway Light" w:hAnsi="Raleway Light"/>
          <w:i/>
          <w:iCs/>
          <w:color w:val="021726"/>
          <w:sz w:val="18"/>
          <w:szCs w:val="18"/>
          <w:lang w:val="fr-FR"/>
        </w:rPr>
        <w:t>(facultatif)</w:t>
      </w:r>
    </w:p>
    <w:p w14:paraId="0FEB9431" w14:textId="77777777" w:rsidR="008954A8" w:rsidRPr="008954A8" w:rsidRDefault="008954A8" w:rsidP="008954A8">
      <w:pPr>
        <w:pBdr>
          <w:bottom w:val="dashSmallGap" w:sz="4" w:space="1" w:color="auto"/>
          <w:between w:val="dashSmallGap" w:sz="4" w:space="1" w:color="auto"/>
        </w:pBdr>
        <w:spacing w:after="0" w:line="276" w:lineRule="auto"/>
        <w:ind w:left="636"/>
        <w:contextualSpacing/>
        <w:rPr>
          <w:rFonts w:ascii="Raleway Light" w:hAnsi="Raleway Light"/>
          <w:color w:val="021726"/>
          <w:sz w:val="20"/>
          <w:szCs w:val="20"/>
          <w:lang w:val="fr-FR" w:eastAsia="fr-FR"/>
        </w:rPr>
      </w:pPr>
    </w:p>
    <w:p w14:paraId="5BA0DD5D" w14:textId="77777777" w:rsidR="008954A8" w:rsidRPr="008954A8" w:rsidRDefault="008954A8" w:rsidP="008954A8">
      <w:pPr>
        <w:pBdr>
          <w:bottom w:val="dashSmallGap" w:sz="4" w:space="1" w:color="auto"/>
          <w:between w:val="dashSmallGap" w:sz="4" w:space="1" w:color="auto"/>
        </w:pBdr>
        <w:spacing w:after="0" w:line="276" w:lineRule="auto"/>
        <w:ind w:left="636"/>
        <w:contextualSpacing/>
        <w:rPr>
          <w:rFonts w:ascii="Raleway Light" w:hAnsi="Raleway Light"/>
          <w:color w:val="021726"/>
          <w:sz w:val="20"/>
          <w:szCs w:val="20"/>
          <w:lang w:val="fr-FR" w:eastAsia="fr-FR"/>
        </w:rPr>
      </w:pPr>
    </w:p>
    <w:p w14:paraId="45591027" w14:textId="77777777" w:rsidR="008954A8" w:rsidRPr="008954A8" w:rsidRDefault="008954A8" w:rsidP="008954A8">
      <w:pPr>
        <w:pBdr>
          <w:bottom w:val="dashSmallGap" w:sz="4" w:space="1" w:color="auto"/>
          <w:between w:val="dashSmallGap" w:sz="4" w:space="1" w:color="auto"/>
        </w:pBdr>
        <w:spacing w:after="0" w:line="276" w:lineRule="auto"/>
        <w:ind w:left="636"/>
        <w:contextualSpacing/>
        <w:rPr>
          <w:rFonts w:ascii="Raleway Light" w:hAnsi="Raleway Light"/>
          <w:color w:val="021726"/>
          <w:sz w:val="20"/>
          <w:szCs w:val="20"/>
          <w:lang w:val="fr-FR" w:eastAsia="fr-FR"/>
        </w:rPr>
      </w:pPr>
    </w:p>
    <w:p w14:paraId="04CD7A12" w14:textId="77777777" w:rsidR="008954A8" w:rsidRPr="008954A8" w:rsidRDefault="008954A8" w:rsidP="008954A8">
      <w:pPr>
        <w:pBdr>
          <w:bottom w:val="dashSmallGap" w:sz="4" w:space="1" w:color="auto"/>
          <w:between w:val="dashSmallGap" w:sz="4" w:space="1" w:color="auto"/>
        </w:pBdr>
        <w:spacing w:after="0" w:line="276" w:lineRule="auto"/>
        <w:ind w:left="636"/>
        <w:contextualSpacing/>
        <w:rPr>
          <w:rFonts w:ascii="Raleway Light" w:hAnsi="Raleway Light"/>
          <w:color w:val="021726"/>
          <w:sz w:val="20"/>
          <w:szCs w:val="20"/>
          <w:lang w:val="fr-FR" w:eastAsia="fr-FR"/>
        </w:rPr>
      </w:pPr>
    </w:p>
    <w:p w14:paraId="59D0A61B" w14:textId="77777777" w:rsidR="00B07D48" w:rsidRDefault="00B07D48" w:rsidP="00B07D48">
      <w:pPr>
        <w:spacing w:line="276" w:lineRule="auto"/>
        <w:rPr>
          <w:rFonts w:ascii="Raleway Light" w:hAnsi="Raleway Light"/>
          <w:color w:val="021726"/>
          <w:sz w:val="20"/>
          <w:szCs w:val="20"/>
          <w:lang w:val="fr-FR"/>
        </w:rPr>
      </w:pPr>
    </w:p>
    <w:p w14:paraId="34814209" w14:textId="77777777" w:rsidR="008954A8" w:rsidRDefault="008954A8" w:rsidP="008954A8">
      <w:pPr>
        <w:spacing w:after="0" w:line="276" w:lineRule="auto"/>
        <w:rPr>
          <w:rFonts w:ascii="Raleway" w:hAnsi="Raleway"/>
          <w:color w:val="00A09B"/>
          <w:sz w:val="20"/>
          <w:szCs w:val="16"/>
          <w:lang w:val="fr-FR"/>
        </w:rPr>
      </w:pPr>
    </w:p>
    <w:p w14:paraId="5DCF2025" w14:textId="35A29474" w:rsidR="008954A8" w:rsidRPr="00B07D48" w:rsidRDefault="008954A8" w:rsidP="008954A8">
      <w:pPr>
        <w:spacing w:after="0" w:line="276" w:lineRule="auto"/>
        <w:rPr>
          <w:rFonts w:ascii="Raleway Light" w:hAnsi="Raleway Light"/>
          <w:color w:val="021726"/>
          <w:sz w:val="20"/>
          <w:szCs w:val="20"/>
        </w:rPr>
      </w:pPr>
      <w:r w:rsidRPr="00B07D48">
        <w:rPr>
          <w:rFonts w:ascii="Raleway" w:hAnsi="Raleway"/>
          <w:color w:val="00A09B"/>
          <w:sz w:val="20"/>
          <w:szCs w:val="16"/>
          <w:lang w:val="fr-FR"/>
        </w:rPr>
        <w:lastRenderedPageBreak/>
        <w:t xml:space="preserve">Article </w:t>
      </w:r>
      <w:r w:rsidR="00B2264D">
        <w:rPr>
          <w:rFonts w:ascii="Raleway" w:hAnsi="Raleway"/>
          <w:color w:val="00A09B"/>
          <w:sz w:val="20"/>
          <w:szCs w:val="16"/>
          <w:lang w:val="fr-FR"/>
        </w:rPr>
        <w:t>7</w:t>
      </w:r>
      <w:r w:rsidRPr="00B07D48">
        <w:rPr>
          <w:rFonts w:ascii="Raleway" w:hAnsi="Raleway"/>
          <w:color w:val="00A09B"/>
          <w:sz w:val="20"/>
          <w:szCs w:val="16"/>
          <w:lang w:val="fr-FR"/>
        </w:rPr>
        <w:br/>
      </w:r>
      <w:r w:rsidRPr="00B07D48">
        <w:rPr>
          <w:rFonts w:ascii="Raleway Light" w:hAnsi="Raleway Light"/>
          <w:color w:val="021726"/>
          <w:sz w:val="20"/>
          <w:szCs w:val="20"/>
        </w:rPr>
        <w:t xml:space="preserve">Le paiement de la rémunération sera effectué sur le compte bancaire </w:t>
      </w:r>
      <w:r w:rsidR="006E111B" w:rsidRPr="00B07D48">
        <w:rPr>
          <w:rFonts w:ascii="Raleway Light" w:hAnsi="Raleway Light"/>
          <w:color w:val="021726"/>
          <w:sz w:val="20"/>
          <w:szCs w:val="20"/>
        </w:rPr>
        <w:t>communiqué par l</w:t>
      </w:r>
      <w:r w:rsidR="006E111B">
        <w:rPr>
          <w:rFonts w:ascii="Raleway Light" w:hAnsi="Raleway Light"/>
          <w:color w:val="021726"/>
          <w:sz w:val="20"/>
          <w:szCs w:val="20"/>
        </w:rPr>
        <w:t>’étudiant:  BE</w:t>
      </w:r>
      <w:r w:rsidR="001B24CB" w:rsidRPr="001B24CB">
        <w:rPr>
          <w:rFonts w:ascii="Raleway Light" w:hAnsi="Raleway Light"/>
          <w:color w:val="021726"/>
          <w:sz w:val="20"/>
          <w:szCs w:val="20"/>
        </w:rPr>
        <w:t>………………………………………………………………………………</w:t>
      </w:r>
      <w:r w:rsidRPr="00B07D48">
        <w:rPr>
          <w:rFonts w:ascii="Raleway Light" w:hAnsi="Raleway Light"/>
          <w:color w:val="021726"/>
          <w:sz w:val="20"/>
          <w:szCs w:val="20"/>
        </w:rPr>
        <w:t>.</w:t>
      </w:r>
      <w:r w:rsidR="00BB5227">
        <w:rPr>
          <w:rFonts w:ascii="Raleway Light" w:hAnsi="Raleway Light"/>
          <w:color w:val="021726"/>
          <w:sz w:val="20"/>
          <w:szCs w:val="20"/>
        </w:rPr>
        <w:t xml:space="preserve"> </w:t>
      </w:r>
      <w:r w:rsidR="00ED0B9F">
        <w:rPr>
          <w:rFonts w:ascii="Raleway Light" w:hAnsi="Raleway Light"/>
          <w:color w:val="021726"/>
          <w:sz w:val="20"/>
          <w:szCs w:val="20"/>
        </w:rPr>
        <w:br/>
      </w:r>
      <w:r w:rsidR="00BB5227">
        <w:rPr>
          <w:rFonts w:ascii="Raleway Light" w:hAnsi="Raleway Light"/>
          <w:color w:val="021726"/>
          <w:sz w:val="20"/>
          <w:szCs w:val="20"/>
        </w:rPr>
        <w:t>à la date fixée par la CCT, le règlement de travail ou tout autre règlement en vigueur.</w:t>
      </w:r>
    </w:p>
    <w:p w14:paraId="201B14C7" w14:textId="77777777" w:rsidR="008954A8" w:rsidRDefault="008954A8" w:rsidP="008954A8">
      <w:pPr>
        <w:spacing w:after="0" w:line="276" w:lineRule="auto"/>
        <w:rPr>
          <w:rFonts w:ascii="Raleway" w:hAnsi="Raleway"/>
          <w:color w:val="00A09B"/>
          <w:sz w:val="20"/>
          <w:szCs w:val="16"/>
        </w:rPr>
      </w:pPr>
    </w:p>
    <w:p w14:paraId="00BE69AF" w14:textId="26536D43" w:rsidR="006E111B" w:rsidRPr="006E111B" w:rsidRDefault="006E111B" w:rsidP="008954A8">
      <w:pPr>
        <w:spacing w:after="0" w:line="276" w:lineRule="auto"/>
        <w:rPr>
          <w:rFonts w:ascii="Raleway Light" w:hAnsi="Raleway Light"/>
          <w:color w:val="021726"/>
          <w:sz w:val="20"/>
          <w:szCs w:val="20"/>
        </w:rPr>
      </w:pPr>
      <w:r w:rsidRPr="006E111B">
        <w:rPr>
          <w:rFonts w:ascii="Raleway Light" w:hAnsi="Raleway Light"/>
          <w:color w:val="021726"/>
          <w:sz w:val="20"/>
          <w:szCs w:val="20"/>
        </w:rPr>
        <w:t>La loi du 12 avril 1965 concernant la protection de la rémunération des travailleurs est d’application</w:t>
      </w:r>
      <w:r>
        <w:rPr>
          <w:rFonts w:ascii="Raleway Light" w:hAnsi="Raleway Light"/>
          <w:color w:val="021726"/>
          <w:sz w:val="20"/>
          <w:szCs w:val="20"/>
        </w:rPr>
        <w:t>.</w:t>
      </w:r>
    </w:p>
    <w:p w14:paraId="3E118FBE" w14:textId="77777777" w:rsidR="006E111B" w:rsidRDefault="006E111B" w:rsidP="008954A8">
      <w:pPr>
        <w:spacing w:after="0" w:line="276" w:lineRule="auto"/>
        <w:rPr>
          <w:rFonts w:ascii="Raleway" w:hAnsi="Raleway"/>
          <w:color w:val="00A09B"/>
          <w:sz w:val="20"/>
          <w:szCs w:val="16"/>
        </w:rPr>
      </w:pPr>
    </w:p>
    <w:p w14:paraId="49F8CA11" w14:textId="671DBAE0" w:rsidR="008954A8" w:rsidRPr="008954A8" w:rsidRDefault="008954A8" w:rsidP="008954A8">
      <w:pPr>
        <w:spacing w:after="0" w:line="276" w:lineRule="auto"/>
        <w:rPr>
          <w:rFonts w:ascii="Raleway" w:hAnsi="Raleway"/>
          <w:color w:val="00A09B"/>
          <w:sz w:val="20"/>
          <w:szCs w:val="16"/>
        </w:rPr>
      </w:pPr>
      <w:r w:rsidRPr="008954A8">
        <w:rPr>
          <w:rFonts w:ascii="Raleway" w:hAnsi="Raleway"/>
          <w:color w:val="00A09B"/>
          <w:sz w:val="20"/>
          <w:szCs w:val="16"/>
        </w:rPr>
        <w:t xml:space="preserve">Article </w:t>
      </w:r>
      <w:r w:rsidR="00B2264D">
        <w:rPr>
          <w:rFonts w:ascii="Raleway" w:hAnsi="Raleway"/>
          <w:color w:val="00A09B"/>
          <w:sz w:val="20"/>
          <w:szCs w:val="16"/>
        </w:rPr>
        <w:t>8</w:t>
      </w:r>
    </w:p>
    <w:p w14:paraId="686CDBB8" w14:textId="77777777" w:rsidR="008954A8" w:rsidRDefault="008954A8" w:rsidP="008954A8">
      <w:pPr>
        <w:spacing w:after="0" w:line="276" w:lineRule="auto"/>
        <w:rPr>
          <w:rFonts w:ascii="Raleway Light" w:hAnsi="Raleway Light"/>
          <w:color w:val="021726"/>
          <w:sz w:val="20"/>
          <w:szCs w:val="20"/>
        </w:rPr>
      </w:pPr>
      <w:r w:rsidRPr="008954A8">
        <w:rPr>
          <w:rFonts w:ascii="Raleway Light" w:hAnsi="Raleway Light"/>
          <w:color w:val="021726"/>
          <w:sz w:val="20"/>
          <w:szCs w:val="20"/>
        </w:rPr>
        <w:t>Les conditions de travail et salariales</w:t>
      </w:r>
      <w:r>
        <w:rPr>
          <w:rFonts w:ascii="Raleway Light" w:hAnsi="Raleway Light"/>
          <w:color w:val="021726"/>
          <w:sz w:val="20"/>
          <w:szCs w:val="20"/>
        </w:rPr>
        <w:t xml:space="preserve"> </w:t>
      </w:r>
      <w:r w:rsidRPr="008954A8">
        <w:rPr>
          <w:rFonts w:ascii="Raleway Light" w:hAnsi="Raleway Light"/>
          <w:color w:val="021726"/>
          <w:sz w:val="20"/>
          <w:szCs w:val="20"/>
        </w:rPr>
        <w:t>sont appliquées sur base des dispositions sectorielles de la commission paritaire compétente.</w:t>
      </w:r>
    </w:p>
    <w:p w14:paraId="46044C6E" w14:textId="77777777" w:rsidR="00B2264D" w:rsidRPr="008954A8" w:rsidRDefault="00B2264D" w:rsidP="008954A8">
      <w:pPr>
        <w:spacing w:after="0" w:line="276" w:lineRule="auto"/>
        <w:rPr>
          <w:rFonts w:ascii="Raleway Light" w:hAnsi="Raleway Light"/>
          <w:color w:val="021726"/>
          <w:sz w:val="20"/>
          <w:szCs w:val="20"/>
        </w:rPr>
      </w:pPr>
    </w:p>
    <w:p w14:paraId="3336111D" w14:textId="3609B55A" w:rsidR="009C2746" w:rsidRDefault="00B2264D" w:rsidP="00B2264D">
      <w:pPr>
        <w:spacing w:after="0" w:line="276" w:lineRule="auto"/>
        <w:rPr>
          <w:rFonts w:ascii="Raleway Light" w:hAnsi="Raleway Light"/>
          <w:color w:val="021726"/>
          <w:sz w:val="20"/>
          <w:szCs w:val="20"/>
        </w:rPr>
      </w:pPr>
      <w:r w:rsidRPr="00B2264D">
        <w:rPr>
          <w:rFonts w:ascii="Raleway Light" w:hAnsi="Raleway Light"/>
          <w:color w:val="021726"/>
          <w:sz w:val="20"/>
          <w:szCs w:val="20"/>
        </w:rPr>
        <w:t xml:space="preserve">L’employeur relève de la commission paritaire n° </w:t>
      </w:r>
      <w:r w:rsidR="00BB5227" w:rsidRPr="001B24CB">
        <w:rPr>
          <w:rFonts w:ascii="Raleway Light" w:hAnsi="Raleway Light"/>
          <w:color w:val="021726"/>
          <w:sz w:val="20"/>
          <w:szCs w:val="20"/>
        </w:rPr>
        <w:t>………………………………</w:t>
      </w:r>
      <w:r w:rsidRPr="00B2264D">
        <w:rPr>
          <w:rFonts w:ascii="Raleway Light" w:hAnsi="Raleway Light"/>
          <w:color w:val="021726"/>
          <w:sz w:val="20"/>
          <w:szCs w:val="20"/>
        </w:rPr>
        <w:t xml:space="preserve">   </w:t>
      </w:r>
    </w:p>
    <w:p w14:paraId="7FE094B0" w14:textId="77777777" w:rsidR="00B2264D" w:rsidRPr="00B2264D" w:rsidRDefault="00B2264D" w:rsidP="00B2264D">
      <w:pPr>
        <w:spacing w:after="0" w:line="276" w:lineRule="auto"/>
        <w:rPr>
          <w:rFonts w:ascii="Raleway" w:hAnsi="Raleway"/>
          <w:color w:val="00A09B"/>
          <w:sz w:val="20"/>
          <w:szCs w:val="16"/>
        </w:rPr>
      </w:pPr>
    </w:p>
    <w:p w14:paraId="0787EAF0" w14:textId="42C5CA46" w:rsidR="00B2264D" w:rsidRPr="00B2264D" w:rsidRDefault="00B07D48" w:rsidP="00B2264D">
      <w:pPr>
        <w:spacing w:after="0" w:line="276" w:lineRule="auto"/>
        <w:rPr>
          <w:rFonts w:ascii="Raleway" w:hAnsi="Raleway"/>
          <w:color w:val="00A09B"/>
          <w:sz w:val="20"/>
          <w:szCs w:val="16"/>
        </w:rPr>
      </w:pPr>
      <w:r w:rsidRPr="00B2264D">
        <w:rPr>
          <w:rFonts w:ascii="Raleway" w:hAnsi="Raleway"/>
          <w:color w:val="00A09B"/>
          <w:sz w:val="20"/>
          <w:szCs w:val="16"/>
        </w:rPr>
        <w:t xml:space="preserve">Article </w:t>
      </w:r>
      <w:r w:rsidR="00B2264D">
        <w:rPr>
          <w:rFonts w:ascii="Raleway" w:hAnsi="Raleway"/>
          <w:color w:val="00A09B"/>
          <w:sz w:val="20"/>
          <w:szCs w:val="16"/>
        </w:rPr>
        <w:t>9</w:t>
      </w:r>
      <w:r w:rsidR="00B2264D">
        <w:rPr>
          <w:rStyle w:val="Appelnotedebasdep"/>
          <w:rFonts w:ascii="Raleway" w:hAnsi="Raleway"/>
          <w:color w:val="00A09B"/>
          <w:sz w:val="20"/>
          <w:szCs w:val="16"/>
        </w:rPr>
        <w:footnoteReference w:id="4"/>
      </w:r>
    </w:p>
    <w:p w14:paraId="3C3B5542" w14:textId="26C2501B" w:rsidR="009C2746" w:rsidRDefault="009C2746" w:rsidP="009C2746">
      <w:pPr>
        <w:pStyle w:val="NormalWeb"/>
        <w:tabs>
          <w:tab w:val="left" w:leader="dot" w:pos="3402"/>
        </w:tabs>
        <w:spacing w:before="0" w:beforeAutospacing="0" w:after="240" w:afterAutospacing="0" w:line="276" w:lineRule="auto"/>
        <w:rPr>
          <w:rFonts w:ascii="Raleway Light" w:hAnsi="Raleway Light"/>
          <w:i/>
          <w:iCs/>
          <w:color w:val="021726"/>
          <w:sz w:val="16"/>
          <w:szCs w:val="16"/>
          <w:lang w:eastAsia="en-US"/>
        </w:rPr>
      </w:pPr>
      <w:r w:rsidRPr="000B3830">
        <w:rPr>
          <w:rFonts w:ascii="Raleway Light" w:hAnsi="Raleway Light"/>
          <w:color w:val="021726"/>
          <w:sz w:val="20"/>
          <w:szCs w:val="20"/>
          <w:lang w:eastAsia="en-US"/>
        </w:rPr>
        <w:t xml:space="preserve">Le contrat est conclu pour l'exécution d'un travail à </w:t>
      </w:r>
      <w:r>
        <w:rPr>
          <w:rFonts w:ascii="Raleway Light" w:hAnsi="Raleway Light"/>
          <w:color w:val="021726"/>
          <w:sz w:val="20"/>
          <w:szCs w:val="20"/>
          <w:lang w:eastAsia="en-US"/>
        </w:rPr>
        <w:t xml:space="preserve">temps plein / à temps partiel*, et à concurrence de </w:t>
      </w:r>
      <w:r>
        <w:rPr>
          <w:rFonts w:ascii="Raleway Light" w:hAnsi="Raleway Light"/>
          <w:color w:val="021726"/>
          <w:sz w:val="20"/>
          <w:szCs w:val="20"/>
          <w:lang w:eastAsia="en-US"/>
        </w:rPr>
        <w:tab/>
      </w:r>
      <w:r w:rsidRPr="000B3830">
        <w:rPr>
          <w:rFonts w:ascii="Raleway Light" w:hAnsi="Raleway Light"/>
          <w:color w:val="021726"/>
          <w:sz w:val="20"/>
          <w:szCs w:val="20"/>
          <w:lang w:eastAsia="en-US"/>
        </w:rPr>
        <w:t>heures par semaine selon un horaire fixe / variable</w:t>
      </w:r>
      <w:r>
        <w:rPr>
          <w:rFonts w:ascii="Raleway Light" w:hAnsi="Raleway Light"/>
          <w:color w:val="021726"/>
          <w:sz w:val="20"/>
          <w:szCs w:val="20"/>
          <w:lang w:eastAsia="en-US"/>
        </w:rPr>
        <w:t xml:space="preserve">* </w:t>
      </w:r>
      <w:r>
        <w:rPr>
          <w:rFonts w:ascii="Raleway Light" w:hAnsi="Raleway Light"/>
          <w:color w:val="021726"/>
          <w:sz w:val="20"/>
          <w:szCs w:val="20"/>
          <w:lang w:eastAsia="en-US"/>
        </w:rPr>
        <w:br/>
      </w:r>
      <w:r>
        <w:rPr>
          <w:rFonts w:ascii="Raleway Light" w:hAnsi="Raleway Light"/>
          <w:i/>
          <w:iCs/>
          <w:color w:val="021726"/>
          <w:sz w:val="16"/>
          <w:szCs w:val="16"/>
          <w:lang w:eastAsia="en-US"/>
        </w:rPr>
        <w:t>*</w:t>
      </w:r>
      <w:r w:rsidRPr="00D01E34">
        <w:rPr>
          <w:rFonts w:ascii="Raleway Light" w:hAnsi="Raleway Light"/>
          <w:i/>
          <w:iCs/>
          <w:color w:val="021726"/>
          <w:sz w:val="16"/>
          <w:szCs w:val="16"/>
          <w:lang w:eastAsia="en-US"/>
        </w:rPr>
        <w:t>biffer la mention inutile</w:t>
      </w:r>
    </w:p>
    <w:p w14:paraId="4B42A901" w14:textId="5959862C" w:rsidR="00B07D48" w:rsidRPr="00B07D48" w:rsidRDefault="00B07D48" w:rsidP="00B07D48">
      <w:pPr>
        <w:spacing w:after="240" w:line="276" w:lineRule="auto"/>
        <w:rPr>
          <w:rFonts w:ascii="Raleway Light" w:hAnsi="Raleway Light"/>
          <w:color w:val="021726"/>
          <w:sz w:val="20"/>
          <w:szCs w:val="20"/>
        </w:rPr>
      </w:pPr>
      <w:r w:rsidRPr="00B07D48">
        <w:rPr>
          <w:rFonts w:ascii="Raleway Light" w:hAnsi="Raleway Light"/>
          <w:color w:val="021726"/>
          <w:sz w:val="20"/>
          <w:szCs w:val="20"/>
        </w:rPr>
        <w:t xml:space="preserve">Dans le cadre d'un horaire variable, </w:t>
      </w:r>
      <w:r w:rsidR="00E14152">
        <w:rPr>
          <w:rFonts w:ascii="Raleway Light" w:hAnsi="Raleway Light"/>
          <w:color w:val="021726"/>
          <w:sz w:val="20"/>
          <w:szCs w:val="20"/>
        </w:rPr>
        <w:t xml:space="preserve">celui-ci est établi conformément au cadre prévu par le règlement de travail. L’étudiant est informé de son horaire de travail au moins 7 jours ouvrables à l’avance par un avis tel que </w:t>
      </w:r>
      <w:r w:rsidRPr="00B07D48">
        <w:rPr>
          <w:rFonts w:ascii="Raleway Light" w:hAnsi="Raleway Light"/>
          <w:color w:val="021726"/>
          <w:sz w:val="20"/>
          <w:szCs w:val="20"/>
        </w:rPr>
        <w:t>prévue au règlement de travail.</w:t>
      </w:r>
    </w:p>
    <w:p w14:paraId="44BACD1A" w14:textId="77777777" w:rsidR="00B07D48" w:rsidRPr="00B07D48" w:rsidRDefault="00B07D48" w:rsidP="00B07D48">
      <w:pPr>
        <w:spacing w:after="240" w:line="276" w:lineRule="auto"/>
        <w:rPr>
          <w:rFonts w:ascii="Raleway" w:hAnsi="Raleway"/>
          <w:color w:val="00A09B"/>
          <w:sz w:val="20"/>
          <w:szCs w:val="16"/>
          <w:lang w:val="fr-FR"/>
        </w:rPr>
      </w:pPr>
      <w:r w:rsidRPr="00B07D48">
        <w:rPr>
          <w:rFonts w:ascii="Raleway" w:hAnsi="Raleway"/>
          <w:color w:val="00A09B"/>
          <w:sz w:val="20"/>
          <w:szCs w:val="16"/>
          <w:lang w:val="fr-FR"/>
        </w:rPr>
        <w:t>Horaire fixe (le cas échéant)</w:t>
      </w:r>
    </w:p>
    <w:tbl>
      <w:tblPr>
        <w:tblStyle w:val="Grilledutableau"/>
        <w:tblW w:w="8954" w:type="dxa"/>
        <w:tblInd w:w="108" w:type="dxa"/>
        <w:tblLook w:val="04A0" w:firstRow="1" w:lastRow="0" w:firstColumn="1" w:lastColumn="0" w:noHBand="0" w:noVBand="1"/>
      </w:tblPr>
      <w:tblGrid>
        <w:gridCol w:w="1460"/>
        <w:gridCol w:w="1079"/>
        <w:gridCol w:w="1033"/>
        <w:gridCol w:w="1079"/>
        <w:gridCol w:w="1033"/>
        <w:gridCol w:w="1079"/>
        <w:gridCol w:w="1033"/>
        <w:gridCol w:w="1158"/>
      </w:tblGrid>
      <w:tr w:rsidR="00E14152" w:rsidRPr="00B07D48" w14:paraId="573D912B" w14:textId="77777777" w:rsidTr="00E14152">
        <w:tc>
          <w:tcPr>
            <w:tcW w:w="1460" w:type="dxa"/>
            <w:tcBorders>
              <w:bottom w:val="single" w:sz="12" w:space="0" w:color="auto"/>
              <w:right w:val="single" w:sz="4" w:space="0" w:color="auto"/>
            </w:tcBorders>
            <w:shd w:val="clear" w:color="auto" w:fill="F2F2F2"/>
            <w:vAlign w:val="center"/>
          </w:tcPr>
          <w:p w14:paraId="4D5B3942" w14:textId="77777777"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rPr>
            </w:pPr>
            <w:r w:rsidRPr="00B07D48">
              <w:rPr>
                <w:rFonts w:ascii="Raleway Light" w:hAnsi="Raleway Light"/>
                <w:b/>
                <w:bCs/>
                <w:color w:val="021726"/>
              </w:rPr>
              <w:t>Grille horaire</w:t>
            </w:r>
          </w:p>
        </w:tc>
        <w:tc>
          <w:tcPr>
            <w:tcW w:w="2112" w:type="dxa"/>
            <w:gridSpan w:val="2"/>
            <w:tcBorders>
              <w:left w:val="single" w:sz="4" w:space="0" w:color="auto"/>
              <w:bottom w:val="single" w:sz="12" w:space="0" w:color="auto"/>
              <w:right w:val="single" w:sz="4" w:space="0" w:color="auto"/>
            </w:tcBorders>
            <w:shd w:val="clear" w:color="auto" w:fill="F2F2F2"/>
            <w:vAlign w:val="center"/>
          </w:tcPr>
          <w:p w14:paraId="3FB07883" w14:textId="77777777"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center"/>
              <w:rPr>
                <w:rFonts w:ascii="Raleway Light" w:hAnsi="Raleway Light"/>
                <w:b/>
                <w:bCs/>
                <w:color w:val="021726"/>
              </w:rPr>
            </w:pPr>
            <w:r w:rsidRPr="00B07D48">
              <w:rPr>
                <w:rFonts w:ascii="Raleway Light" w:hAnsi="Raleway Light"/>
                <w:b/>
                <w:bCs/>
                <w:color w:val="021726"/>
              </w:rPr>
              <w:t>Avant midi</w:t>
            </w:r>
          </w:p>
        </w:tc>
        <w:tc>
          <w:tcPr>
            <w:tcW w:w="2112" w:type="dxa"/>
            <w:gridSpan w:val="2"/>
            <w:tcBorders>
              <w:left w:val="single" w:sz="4" w:space="0" w:color="auto"/>
              <w:bottom w:val="single" w:sz="12" w:space="0" w:color="auto"/>
              <w:right w:val="single" w:sz="4" w:space="0" w:color="auto"/>
            </w:tcBorders>
            <w:shd w:val="clear" w:color="auto" w:fill="F2F2F2"/>
          </w:tcPr>
          <w:p w14:paraId="6137C651" w14:textId="596B972E"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center"/>
              <w:rPr>
                <w:rFonts w:ascii="Raleway Light" w:hAnsi="Raleway Light"/>
                <w:b/>
                <w:bCs/>
                <w:color w:val="021726"/>
              </w:rPr>
            </w:pPr>
            <w:r>
              <w:rPr>
                <w:rFonts w:ascii="Raleway Light" w:hAnsi="Raleway Light"/>
                <w:b/>
                <w:bCs/>
                <w:color w:val="021726"/>
              </w:rPr>
              <w:t>Pause</w:t>
            </w:r>
          </w:p>
        </w:tc>
        <w:tc>
          <w:tcPr>
            <w:tcW w:w="2112" w:type="dxa"/>
            <w:gridSpan w:val="2"/>
            <w:tcBorders>
              <w:left w:val="single" w:sz="4" w:space="0" w:color="auto"/>
              <w:bottom w:val="single" w:sz="12" w:space="0" w:color="auto"/>
              <w:right w:val="single" w:sz="4" w:space="0" w:color="auto"/>
            </w:tcBorders>
            <w:shd w:val="clear" w:color="auto" w:fill="F2F2F2"/>
            <w:vAlign w:val="center"/>
          </w:tcPr>
          <w:p w14:paraId="700C03C4" w14:textId="2F6C1A40"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center"/>
              <w:rPr>
                <w:rFonts w:ascii="Raleway Light" w:hAnsi="Raleway Light"/>
                <w:b/>
                <w:bCs/>
                <w:color w:val="021726"/>
              </w:rPr>
            </w:pPr>
            <w:r w:rsidRPr="00B07D48">
              <w:rPr>
                <w:rFonts w:ascii="Raleway Light" w:hAnsi="Raleway Light"/>
                <w:b/>
                <w:bCs/>
                <w:color w:val="021726"/>
              </w:rPr>
              <w:t>Après midi</w:t>
            </w:r>
          </w:p>
        </w:tc>
        <w:tc>
          <w:tcPr>
            <w:tcW w:w="1158" w:type="dxa"/>
            <w:tcBorders>
              <w:left w:val="single" w:sz="4" w:space="0" w:color="auto"/>
              <w:bottom w:val="single" w:sz="12" w:space="0" w:color="auto"/>
            </w:tcBorders>
            <w:shd w:val="clear" w:color="auto" w:fill="F2F2F2"/>
            <w:vAlign w:val="center"/>
          </w:tcPr>
          <w:p w14:paraId="17F96FAA" w14:textId="77777777"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rPr>
            </w:pPr>
            <w:r w:rsidRPr="00B07D48">
              <w:rPr>
                <w:rFonts w:ascii="Raleway Light" w:hAnsi="Raleway Light"/>
                <w:b/>
                <w:bCs/>
                <w:color w:val="021726"/>
              </w:rPr>
              <w:t>Total</w:t>
            </w:r>
          </w:p>
        </w:tc>
      </w:tr>
      <w:tr w:rsidR="00E14152" w:rsidRPr="00B07D48" w14:paraId="0609D2BD" w14:textId="77777777" w:rsidTr="00E14152">
        <w:tc>
          <w:tcPr>
            <w:tcW w:w="1460" w:type="dxa"/>
            <w:tcBorders>
              <w:top w:val="single" w:sz="12" w:space="0" w:color="auto"/>
            </w:tcBorders>
            <w:vAlign w:val="center"/>
          </w:tcPr>
          <w:p w14:paraId="6FF6F23D" w14:textId="77777777"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Lundi</w:t>
            </w:r>
          </w:p>
        </w:tc>
        <w:tc>
          <w:tcPr>
            <w:tcW w:w="1079" w:type="dxa"/>
            <w:tcBorders>
              <w:top w:val="single" w:sz="12" w:space="0" w:color="auto"/>
            </w:tcBorders>
            <w:vAlign w:val="center"/>
          </w:tcPr>
          <w:p w14:paraId="6FB80345" w14:textId="77777777"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de</w:t>
            </w:r>
          </w:p>
        </w:tc>
        <w:tc>
          <w:tcPr>
            <w:tcW w:w="1033" w:type="dxa"/>
            <w:tcBorders>
              <w:top w:val="single" w:sz="12" w:space="0" w:color="auto"/>
            </w:tcBorders>
            <w:vAlign w:val="center"/>
          </w:tcPr>
          <w:p w14:paraId="01626AAD" w14:textId="77777777"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à</w:t>
            </w:r>
          </w:p>
        </w:tc>
        <w:tc>
          <w:tcPr>
            <w:tcW w:w="1079" w:type="dxa"/>
            <w:tcBorders>
              <w:top w:val="single" w:sz="12" w:space="0" w:color="auto"/>
            </w:tcBorders>
          </w:tcPr>
          <w:p w14:paraId="096D5480" w14:textId="2EF78B0E"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Pr>
                <w:rFonts w:ascii="Raleway Light" w:hAnsi="Raleway Light"/>
                <w:color w:val="021726"/>
              </w:rPr>
              <w:t>de</w:t>
            </w:r>
          </w:p>
        </w:tc>
        <w:tc>
          <w:tcPr>
            <w:tcW w:w="1033" w:type="dxa"/>
            <w:tcBorders>
              <w:top w:val="single" w:sz="12" w:space="0" w:color="auto"/>
            </w:tcBorders>
          </w:tcPr>
          <w:p w14:paraId="64E7FEEA" w14:textId="5DE6B326"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Pr>
                <w:rFonts w:ascii="Raleway Light" w:hAnsi="Raleway Light"/>
                <w:color w:val="021726"/>
              </w:rPr>
              <w:t xml:space="preserve">à </w:t>
            </w:r>
          </w:p>
        </w:tc>
        <w:tc>
          <w:tcPr>
            <w:tcW w:w="1079" w:type="dxa"/>
            <w:tcBorders>
              <w:top w:val="single" w:sz="12" w:space="0" w:color="auto"/>
            </w:tcBorders>
            <w:vAlign w:val="center"/>
          </w:tcPr>
          <w:p w14:paraId="37A32506" w14:textId="33BFECB1"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de</w:t>
            </w:r>
          </w:p>
        </w:tc>
        <w:tc>
          <w:tcPr>
            <w:tcW w:w="1033" w:type="dxa"/>
            <w:tcBorders>
              <w:top w:val="single" w:sz="12" w:space="0" w:color="auto"/>
            </w:tcBorders>
            <w:vAlign w:val="center"/>
          </w:tcPr>
          <w:p w14:paraId="08D0172C" w14:textId="77777777"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à</w:t>
            </w:r>
          </w:p>
        </w:tc>
        <w:tc>
          <w:tcPr>
            <w:tcW w:w="1158" w:type="dxa"/>
            <w:tcBorders>
              <w:top w:val="single" w:sz="12" w:space="0" w:color="auto"/>
            </w:tcBorders>
            <w:vAlign w:val="center"/>
          </w:tcPr>
          <w:p w14:paraId="3215B692" w14:textId="77777777"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p>
        </w:tc>
      </w:tr>
      <w:tr w:rsidR="00E14152" w:rsidRPr="00B07D48" w14:paraId="5127032B" w14:textId="77777777" w:rsidTr="00E14152">
        <w:tc>
          <w:tcPr>
            <w:tcW w:w="1460" w:type="dxa"/>
            <w:shd w:val="clear" w:color="auto" w:fill="F2F2F2"/>
            <w:vAlign w:val="center"/>
          </w:tcPr>
          <w:p w14:paraId="41E64C04"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Mardi</w:t>
            </w:r>
          </w:p>
        </w:tc>
        <w:tc>
          <w:tcPr>
            <w:tcW w:w="1079" w:type="dxa"/>
            <w:shd w:val="clear" w:color="auto" w:fill="F2F2F2"/>
            <w:vAlign w:val="center"/>
          </w:tcPr>
          <w:p w14:paraId="3AFF0780"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de</w:t>
            </w:r>
          </w:p>
        </w:tc>
        <w:tc>
          <w:tcPr>
            <w:tcW w:w="1033" w:type="dxa"/>
            <w:shd w:val="clear" w:color="auto" w:fill="F2F2F2"/>
            <w:vAlign w:val="center"/>
          </w:tcPr>
          <w:p w14:paraId="64CF8F5E"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à</w:t>
            </w:r>
          </w:p>
        </w:tc>
        <w:tc>
          <w:tcPr>
            <w:tcW w:w="1079" w:type="dxa"/>
            <w:shd w:val="clear" w:color="auto" w:fill="F2F2F2"/>
          </w:tcPr>
          <w:p w14:paraId="799DC9C9" w14:textId="52570B0B"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Pr>
                <w:rFonts w:ascii="Raleway Light" w:hAnsi="Raleway Light"/>
                <w:color w:val="021726"/>
              </w:rPr>
              <w:t>de</w:t>
            </w:r>
          </w:p>
        </w:tc>
        <w:tc>
          <w:tcPr>
            <w:tcW w:w="1033" w:type="dxa"/>
            <w:shd w:val="clear" w:color="auto" w:fill="F2F2F2"/>
          </w:tcPr>
          <w:p w14:paraId="206FE7C8" w14:textId="704F9443"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Pr>
                <w:rFonts w:ascii="Raleway Light" w:hAnsi="Raleway Light"/>
                <w:color w:val="021726"/>
              </w:rPr>
              <w:t xml:space="preserve">à </w:t>
            </w:r>
          </w:p>
        </w:tc>
        <w:tc>
          <w:tcPr>
            <w:tcW w:w="1079" w:type="dxa"/>
            <w:shd w:val="clear" w:color="auto" w:fill="F2F2F2"/>
            <w:vAlign w:val="center"/>
          </w:tcPr>
          <w:p w14:paraId="09BBE923" w14:textId="332B5530"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de</w:t>
            </w:r>
          </w:p>
        </w:tc>
        <w:tc>
          <w:tcPr>
            <w:tcW w:w="1033" w:type="dxa"/>
            <w:shd w:val="clear" w:color="auto" w:fill="F2F2F2"/>
            <w:vAlign w:val="center"/>
          </w:tcPr>
          <w:p w14:paraId="08EB8AFB"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à</w:t>
            </w:r>
          </w:p>
        </w:tc>
        <w:tc>
          <w:tcPr>
            <w:tcW w:w="1158" w:type="dxa"/>
            <w:shd w:val="clear" w:color="auto" w:fill="F2F2F2"/>
            <w:vAlign w:val="center"/>
          </w:tcPr>
          <w:p w14:paraId="4F3F798D"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p>
        </w:tc>
      </w:tr>
      <w:tr w:rsidR="00E14152" w:rsidRPr="00B07D48" w14:paraId="62D40E1C" w14:textId="77777777" w:rsidTr="00E14152">
        <w:tc>
          <w:tcPr>
            <w:tcW w:w="1460" w:type="dxa"/>
            <w:vAlign w:val="center"/>
          </w:tcPr>
          <w:p w14:paraId="60B16681"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Mercredi</w:t>
            </w:r>
          </w:p>
        </w:tc>
        <w:tc>
          <w:tcPr>
            <w:tcW w:w="1079" w:type="dxa"/>
            <w:vAlign w:val="center"/>
          </w:tcPr>
          <w:p w14:paraId="10B6538F"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de</w:t>
            </w:r>
          </w:p>
        </w:tc>
        <w:tc>
          <w:tcPr>
            <w:tcW w:w="1033" w:type="dxa"/>
            <w:vAlign w:val="center"/>
          </w:tcPr>
          <w:p w14:paraId="3DB04F9E"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à</w:t>
            </w:r>
          </w:p>
        </w:tc>
        <w:tc>
          <w:tcPr>
            <w:tcW w:w="1079" w:type="dxa"/>
          </w:tcPr>
          <w:p w14:paraId="4EE41002" w14:textId="37F7C46D"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Pr>
                <w:rFonts w:ascii="Raleway Light" w:hAnsi="Raleway Light"/>
                <w:color w:val="021726"/>
              </w:rPr>
              <w:t>de</w:t>
            </w:r>
          </w:p>
        </w:tc>
        <w:tc>
          <w:tcPr>
            <w:tcW w:w="1033" w:type="dxa"/>
          </w:tcPr>
          <w:p w14:paraId="429DAA2E" w14:textId="37376DA1"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Pr>
                <w:rFonts w:ascii="Raleway Light" w:hAnsi="Raleway Light"/>
                <w:color w:val="021726"/>
              </w:rPr>
              <w:t xml:space="preserve">à </w:t>
            </w:r>
          </w:p>
        </w:tc>
        <w:tc>
          <w:tcPr>
            <w:tcW w:w="1079" w:type="dxa"/>
            <w:vAlign w:val="center"/>
          </w:tcPr>
          <w:p w14:paraId="2FEB42DB" w14:textId="001BB93B"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de</w:t>
            </w:r>
          </w:p>
        </w:tc>
        <w:tc>
          <w:tcPr>
            <w:tcW w:w="1033" w:type="dxa"/>
            <w:vAlign w:val="center"/>
          </w:tcPr>
          <w:p w14:paraId="6F7098F5"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à</w:t>
            </w:r>
          </w:p>
        </w:tc>
        <w:tc>
          <w:tcPr>
            <w:tcW w:w="1158" w:type="dxa"/>
            <w:vAlign w:val="center"/>
          </w:tcPr>
          <w:p w14:paraId="4DA8E132"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p>
        </w:tc>
      </w:tr>
      <w:tr w:rsidR="00E14152" w:rsidRPr="00B07D48" w14:paraId="1E52C7CE" w14:textId="77777777" w:rsidTr="00E14152">
        <w:tc>
          <w:tcPr>
            <w:tcW w:w="1460" w:type="dxa"/>
            <w:shd w:val="clear" w:color="auto" w:fill="F2F2F2"/>
            <w:vAlign w:val="center"/>
          </w:tcPr>
          <w:p w14:paraId="7C2E24EE"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Jeudi</w:t>
            </w:r>
          </w:p>
        </w:tc>
        <w:tc>
          <w:tcPr>
            <w:tcW w:w="1079" w:type="dxa"/>
            <w:shd w:val="clear" w:color="auto" w:fill="F2F2F2"/>
            <w:vAlign w:val="center"/>
          </w:tcPr>
          <w:p w14:paraId="114BB9B9"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de</w:t>
            </w:r>
          </w:p>
        </w:tc>
        <w:tc>
          <w:tcPr>
            <w:tcW w:w="1033" w:type="dxa"/>
            <w:shd w:val="clear" w:color="auto" w:fill="F2F2F2"/>
            <w:vAlign w:val="center"/>
          </w:tcPr>
          <w:p w14:paraId="21209A0B"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à</w:t>
            </w:r>
          </w:p>
        </w:tc>
        <w:tc>
          <w:tcPr>
            <w:tcW w:w="1079" w:type="dxa"/>
            <w:shd w:val="clear" w:color="auto" w:fill="F2F2F2"/>
          </w:tcPr>
          <w:p w14:paraId="259E7122" w14:textId="64757FC5"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Pr>
                <w:rFonts w:ascii="Raleway Light" w:hAnsi="Raleway Light"/>
                <w:color w:val="021726"/>
              </w:rPr>
              <w:t>de</w:t>
            </w:r>
          </w:p>
        </w:tc>
        <w:tc>
          <w:tcPr>
            <w:tcW w:w="1033" w:type="dxa"/>
            <w:shd w:val="clear" w:color="auto" w:fill="F2F2F2"/>
          </w:tcPr>
          <w:p w14:paraId="6A7259E8" w14:textId="0AB390F2"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Pr>
                <w:rFonts w:ascii="Raleway Light" w:hAnsi="Raleway Light"/>
                <w:color w:val="021726"/>
              </w:rPr>
              <w:t xml:space="preserve">à </w:t>
            </w:r>
          </w:p>
        </w:tc>
        <w:tc>
          <w:tcPr>
            <w:tcW w:w="1079" w:type="dxa"/>
            <w:shd w:val="clear" w:color="auto" w:fill="F2F2F2"/>
            <w:vAlign w:val="center"/>
          </w:tcPr>
          <w:p w14:paraId="7AC2556F" w14:textId="359684D3"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de</w:t>
            </w:r>
          </w:p>
        </w:tc>
        <w:tc>
          <w:tcPr>
            <w:tcW w:w="1033" w:type="dxa"/>
            <w:shd w:val="clear" w:color="auto" w:fill="F2F2F2"/>
            <w:vAlign w:val="center"/>
          </w:tcPr>
          <w:p w14:paraId="0C54816F"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à</w:t>
            </w:r>
          </w:p>
        </w:tc>
        <w:tc>
          <w:tcPr>
            <w:tcW w:w="1158" w:type="dxa"/>
            <w:shd w:val="clear" w:color="auto" w:fill="F2F2F2"/>
            <w:vAlign w:val="center"/>
          </w:tcPr>
          <w:p w14:paraId="20F6276A"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p>
        </w:tc>
      </w:tr>
      <w:tr w:rsidR="00E14152" w:rsidRPr="00B07D48" w14:paraId="68DA3E14" w14:textId="77777777" w:rsidTr="00E14152">
        <w:tc>
          <w:tcPr>
            <w:tcW w:w="1460" w:type="dxa"/>
            <w:vAlign w:val="center"/>
          </w:tcPr>
          <w:p w14:paraId="68C7E973"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Vendredi</w:t>
            </w:r>
          </w:p>
        </w:tc>
        <w:tc>
          <w:tcPr>
            <w:tcW w:w="1079" w:type="dxa"/>
            <w:vAlign w:val="center"/>
          </w:tcPr>
          <w:p w14:paraId="5853C2C8"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de</w:t>
            </w:r>
          </w:p>
        </w:tc>
        <w:tc>
          <w:tcPr>
            <w:tcW w:w="1033" w:type="dxa"/>
            <w:vAlign w:val="center"/>
          </w:tcPr>
          <w:p w14:paraId="206462FA"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à</w:t>
            </w:r>
          </w:p>
        </w:tc>
        <w:tc>
          <w:tcPr>
            <w:tcW w:w="1079" w:type="dxa"/>
          </w:tcPr>
          <w:p w14:paraId="66D56BF8" w14:textId="25CC485E"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Pr>
                <w:rFonts w:ascii="Raleway Light" w:hAnsi="Raleway Light"/>
                <w:color w:val="021726"/>
              </w:rPr>
              <w:t>de</w:t>
            </w:r>
          </w:p>
        </w:tc>
        <w:tc>
          <w:tcPr>
            <w:tcW w:w="1033" w:type="dxa"/>
          </w:tcPr>
          <w:p w14:paraId="77902CEA" w14:textId="2900F752"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Pr>
                <w:rFonts w:ascii="Raleway Light" w:hAnsi="Raleway Light"/>
                <w:color w:val="021726"/>
              </w:rPr>
              <w:t xml:space="preserve">à </w:t>
            </w:r>
          </w:p>
        </w:tc>
        <w:tc>
          <w:tcPr>
            <w:tcW w:w="1079" w:type="dxa"/>
            <w:vAlign w:val="center"/>
          </w:tcPr>
          <w:p w14:paraId="4635CF03" w14:textId="3FF00F85"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de</w:t>
            </w:r>
          </w:p>
        </w:tc>
        <w:tc>
          <w:tcPr>
            <w:tcW w:w="1033" w:type="dxa"/>
            <w:vAlign w:val="center"/>
          </w:tcPr>
          <w:p w14:paraId="195376CA"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à</w:t>
            </w:r>
          </w:p>
        </w:tc>
        <w:tc>
          <w:tcPr>
            <w:tcW w:w="1158" w:type="dxa"/>
            <w:vAlign w:val="center"/>
          </w:tcPr>
          <w:p w14:paraId="3200EEE9"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p>
        </w:tc>
      </w:tr>
      <w:tr w:rsidR="00E14152" w:rsidRPr="00B07D48" w14:paraId="3062959A" w14:textId="77777777" w:rsidTr="00E14152">
        <w:tc>
          <w:tcPr>
            <w:tcW w:w="1460" w:type="dxa"/>
            <w:shd w:val="clear" w:color="auto" w:fill="F2F2F2"/>
            <w:vAlign w:val="center"/>
          </w:tcPr>
          <w:p w14:paraId="178C7284"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Samedi</w:t>
            </w:r>
          </w:p>
        </w:tc>
        <w:tc>
          <w:tcPr>
            <w:tcW w:w="1079" w:type="dxa"/>
            <w:shd w:val="clear" w:color="auto" w:fill="F2F2F2"/>
            <w:vAlign w:val="center"/>
          </w:tcPr>
          <w:p w14:paraId="0211DEFD"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de</w:t>
            </w:r>
          </w:p>
        </w:tc>
        <w:tc>
          <w:tcPr>
            <w:tcW w:w="1033" w:type="dxa"/>
            <w:shd w:val="clear" w:color="auto" w:fill="F2F2F2"/>
            <w:vAlign w:val="center"/>
          </w:tcPr>
          <w:p w14:paraId="02A449C2"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à</w:t>
            </w:r>
          </w:p>
        </w:tc>
        <w:tc>
          <w:tcPr>
            <w:tcW w:w="1079" w:type="dxa"/>
            <w:shd w:val="clear" w:color="auto" w:fill="F2F2F2"/>
          </w:tcPr>
          <w:p w14:paraId="0F93AC01" w14:textId="251CCEF8"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Pr>
                <w:rFonts w:ascii="Raleway Light" w:hAnsi="Raleway Light"/>
                <w:color w:val="021726"/>
              </w:rPr>
              <w:t>de</w:t>
            </w:r>
          </w:p>
        </w:tc>
        <w:tc>
          <w:tcPr>
            <w:tcW w:w="1033" w:type="dxa"/>
            <w:shd w:val="clear" w:color="auto" w:fill="F2F2F2"/>
          </w:tcPr>
          <w:p w14:paraId="4454F00E" w14:textId="5D3CD330"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Pr>
                <w:rFonts w:ascii="Raleway Light" w:hAnsi="Raleway Light"/>
                <w:color w:val="021726"/>
              </w:rPr>
              <w:t xml:space="preserve">à </w:t>
            </w:r>
          </w:p>
        </w:tc>
        <w:tc>
          <w:tcPr>
            <w:tcW w:w="1079" w:type="dxa"/>
            <w:shd w:val="clear" w:color="auto" w:fill="F2F2F2"/>
            <w:vAlign w:val="center"/>
          </w:tcPr>
          <w:p w14:paraId="73AE53A5" w14:textId="711817C6"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de</w:t>
            </w:r>
          </w:p>
        </w:tc>
        <w:tc>
          <w:tcPr>
            <w:tcW w:w="1033" w:type="dxa"/>
            <w:shd w:val="clear" w:color="auto" w:fill="F2F2F2"/>
            <w:vAlign w:val="center"/>
          </w:tcPr>
          <w:p w14:paraId="01CBCC50"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à</w:t>
            </w:r>
          </w:p>
        </w:tc>
        <w:tc>
          <w:tcPr>
            <w:tcW w:w="1158" w:type="dxa"/>
            <w:shd w:val="clear" w:color="auto" w:fill="F2F2F2"/>
            <w:vAlign w:val="center"/>
          </w:tcPr>
          <w:p w14:paraId="0269D024"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p>
        </w:tc>
      </w:tr>
      <w:tr w:rsidR="00E14152" w:rsidRPr="00B07D48" w14:paraId="0F2BE460" w14:textId="77777777" w:rsidTr="00E14152">
        <w:tc>
          <w:tcPr>
            <w:tcW w:w="1460" w:type="dxa"/>
            <w:vAlign w:val="center"/>
          </w:tcPr>
          <w:p w14:paraId="5111F8FA"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Dimanche</w:t>
            </w:r>
          </w:p>
        </w:tc>
        <w:tc>
          <w:tcPr>
            <w:tcW w:w="1079" w:type="dxa"/>
            <w:vAlign w:val="center"/>
          </w:tcPr>
          <w:p w14:paraId="39895E52"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de</w:t>
            </w:r>
          </w:p>
        </w:tc>
        <w:tc>
          <w:tcPr>
            <w:tcW w:w="1033" w:type="dxa"/>
            <w:vAlign w:val="center"/>
          </w:tcPr>
          <w:p w14:paraId="65F43EE9"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à</w:t>
            </w:r>
          </w:p>
        </w:tc>
        <w:tc>
          <w:tcPr>
            <w:tcW w:w="1079" w:type="dxa"/>
          </w:tcPr>
          <w:p w14:paraId="6A49DE4E" w14:textId="017EC324"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Pr>
                <w:rFonts w:ascii="Raleway Light" w:hAnsi="Raleway Light"/>
                <w:color w:val="021726"/>
              </w:rPr>
              <w:t>de</w:t>
            </w:r>
          </w:p>
        </w:tc>
        <w:tc>
          <w:tcPr>
            <w:tcW w:w="1033" w:type="dxa"/>
          </w:tcPr>
          <w:p w14:paraId="1284BA1E" w14:textId="7710E25D"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Pr>
                <w:rFonts w:ascii="Raleway Light" w:hAnsi="Raleway Light"/>
                <w:color w:val="021726"/>
              </w:rPr>
              <w:t xml:space="preserve">à </w:t>
            </w:r>
          </w:p>
        </w:tc>
        <w:tc>
          <w:tcPr>
            <w:tcW w:w="1079" w:type="dxa"/>
            <w:vAlign w:val="center"/>
          </w:tcPr>
          <w:p w14:paraId="661E69A7" w14:textId="098A1CEF"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de</w:t>
            </w:r>
          </w:p>
        </w:tc>
        <w:tc>
          <w:tcPr>
            <w:tcW w:w="1033" w:type="dxa"/>
            <w:vAlign w:val="center"/>
          </w:tcPr>
          <w:p w14:paraId="37C812EC"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r w:rsidRPr="00B07D48">
              <w:rPr>
                <w:rFonts w:ascii="Raleway Light" w:hAnsi="Raleway Light"/>
                <w:color w:val="021726"/>
              </w:rPr>
              <w:t>à</w:t>
            </w:r>
          </w:p>
        </w:tc>
        <w:tc>
          <w:tcPr>
            <w:tcW w:w="1158" w:type="dxa"/>
            <w:vAlign w:val="center"/>
          </w:tcPr>
          <w:p w14:paraId="118AA6C1" w14:textId="77777777" w:rsidR="00E14152" w:rsidRPr="00B07D48" w:rsidRDefault="00E14152" w:rsidP="00E14152">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p>
        </w:tc>
      </w:tr>
      <w:tr w:rsidR="00E14152" w:rsidRPr="00B07D48" w14:paraId="45714E9C" w14:textId="77777777" w:rsidTr="00E14152">
        <w:tc>
          <w:tcPr>
            <w:tcW w:w="1460" w:type="dxa"/>
            <w:shd w:val="clear" w:color="auto" w:fill="F2F2F2"/>
          </w:tcPr>
          <w:p w14:paraId="3792922F" w14:textId="77777777"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right"/>
              <w:rPr>
                <w:rFonts w:ascii="Raleway Light" w:hAnsi="Raleway Light"/>
                <w:b/>
                <w:bCs/>
                <w:color w:val="021726"/>
              </w:rPr>
            </w:pPr>
          </w:p>
        </w:tc>
        <w:tc>
          <w:tcPr>
            <w:tcW w:w="1079" w:type="dxa"/>
            <w:shd w:val="clear" w:color="auto" w:fill="F2F2F2"/>
          </w:tcPr>
          <w:p w14:paraId="4EA70202" w14:textId="77777777"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right"/>
              <w:rPr>
                <w:rFonts w:ascii="Raleway Light" w:hAnsi="Raleway Light"/>
                <w:b/>
                <w:bCs/>
                <w:color w:val="021726"/>
              </w:rPr>
            </w:pPr>
          </w:p>
        </w:tc>
        <w:tc>
          <w:tcPr>
            <w:tcW w:w="5257" w:type="dxa"/>
            <w:gridSpan w:val="5"/>
            <w:shd w:val="clear" w:color="auto" w:fill="F2F2F2"/>
            <w:vAlign w:val="center"/>
          </w:tcPr>
          <w:p w14:paraId="21E4FB70" w14:textId="08E4DAB5"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right"/>
              <w:rPr>
                <w:rFonts w:ascii="Raleway Light" w:hAnsi="Raleway Light"/>
                <w:b/>
                <w:bCs/>
                <w:color w:val="021726"/>
              </w:rPr>
            </w:pPr>
            <w:r w:rsidRPr="00B07D48">
              <w:rPr>
                <w:rFonts w:ascii="Raleway Light" w:hAnsi="Raleway Light"/>
                <w:b/>
                <w:bCs/>
                <w:color w:val="021726"/>
              </w:rPr>
              <w:t>Total hebdomadaire</w:t>
            </w:r>
          </w:p>
        </w:tc>
        <w:tc>
          <w:tcPr>
            <w:tcW w:w="1158" w:type="dxa"/>
            <w:shd w:val="clear" w:color="auto" w:fill="F2F2F2"/>
            <w:vAlign w:val="center"/>
          </w:tcPr>
          <w:p w14:paraId="688EB2E1" w14:textId="77777777"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rPr>
            </w:pPr>
          </w:p>
        </w:tc>
      </w:tr>
      <w:tr w:rsidR="00E14152" w:rsidRPr="00B07D48" w14:paraId="78A298FE" w14:textId="77777777" w:rsidTr="00E14152">
        <w:tc>
          <w:tcPr>
            <w:tcW w:w="1460" w:type="dxa"/>
            <w:tcBorders>
              <w:left w:val="nil"/>
              <w:bottom w:val="nil"/>
              <w:right w:val="nil"/>
            </w:tcBorders>
          </w:tcPr>
          <w:p w14:paraId="2837DA2D" w14:textId="77777777"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right"/>
              <w:rPr>
                <w:rFonts w:ascii="Raleway Light" w:hAnsi="Raleway Light"/>
                <w:color w:val="021726"/>
              </w:rPr>
            </w:pPr>
          </w:p>
        </w:tc>
        <w:tc>
          <w:tcPr>
            <w:tcW w:w="1079" w:type="dxa"/>
            <w:tcBorders>
              <w:left w:val="nil"/>
              <w:bottom w:val="nil"/>
              <w:right w:val="nil"/>
            </w:tcBorders>
          </w:tcPr>
          <w:p w14:paraId="6E056DE6" w14:textId="77777777"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right"/>
              <w:rPr>
                <w:rFonts w:ascii="Raleway Light" w:hAnsi="Raleway Light"/>
                <w:color w:val="021726"/>
              </w:rPr>
            </w:pPr>
          </w:p>
        </w:tc>
        <w:tc>
          <w:tcPr>
            <w:tcW w:w="5257" w:type="dxa"/>
            <w:gridSpan w:val="5"/>
            <w:tcBorders>
              <w:left w:val="nil"/>
              <w:bottom w:val="nil"/>
              <w:right w:val="nil"/>
            </w:tcBorders>
            <w:vAlign w:val="center"/>
          </w:tcPr>
          <w:p w14:paraId="26E18D97" w14:textId="7804DFAA"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right"/>
              <w:rPr>
                <w:rFonts w:ascii="Raleway Light" w:hAnsi="Raleway Light"/>
                <w:color w:val="021726"/>
              </w:rPr>
            </w:pPr>
          </w:p>
        </w:tc>
        <w:tc>
          <w:tcPr>
            <w:tcW w:w="1158" w:type="dxa"/>
            <w:tcBorders>
              <w:left w:val="nil"/>
              <w:bottom w:val="nil"/>
              <w:right w:val="nil"/>
            </w:tcBorders>
            <w:vAlign w:val="center"/>
          </w:tcPr>
          <w:p w14:paraId="3601A84E" w14:textId="77777777" w:rsidR="00E14152" w:rsidRPr="00B07D48" w:rsidRDefault="00E14152" w:rsidP="00B07D4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rPr>
            </w:pPr>
          </w:p>
        </w:tc>
      </w:tr>
    </w:tbl>
    <w:p w14:paraId="6370B8E7" w14:textId="1292E71D" w:rsidR="00B07D48" w:rsidRPr="00E14152" w:rsidRDefault="006E111B" w:rsidP="00E14152">
      <w:pPr>
        <w:spacing w:line="276" w:lineRule="auto"/>
        <w:rPr>
          <w:rFonts w:ascii="Raleway Light" w:hAnsi="Raleway Light"/>
          <w:color w:val="021726"/>
          <w:sz w:val="20"/>
          <w:szCs w:val="20"/>
          <w:lang w:val="fr-FR"/>
        </w:rPr>
      </w:pPr>
      <w:r>
        <w:rPr>
          <w:rFonts w:ascii="Raleway Light" w:hAnsi="Raleway Light"/>
          <w:color w:val="021726"/>
          <w:sz w:val="20"/>
          <w:szCs w:val="20"/>
          <w:lang w:val="fr-FR"/>
        </w:rPr>
        <w:t>Les informations de nature collective concernant les horaires de travail sont mentionnées au règlement de travail.</w:t>
      </w:r>
    </w:p>
    <w:p w14:paraId="44CF27D5" w14:textId="2A354B6F" w:rsidR="006E111B" w:rsidRPr="00530FDC" w:rsidRDefault="006E111B" w:rsidP="006E111B">
      <w:pPr>
        <w:spacing w:before="360" w:after="240" w:line="276" w:lineRule="auto"/>
        <w:rPr>
          <w:rFonts w:ascii="Raleway Light" w:hAnsi="Raleway Light"/>
          <w:color w:val="021726"/>
          <w:sz w:val="20"/>
          <w:szCs w:val="20"/>
        </w:rPr>
      </w:pPr>
      <w:r w:rsidRPr="00530FDC">
        <w:rPr>
          <w:rFonts w:ascii="Raleway" w:hAnsi="Raleway"/>
          <w:color w:val="00A09B"/>
          <w:sz w:val="20"/>
          <w:szCs w:val="16"/>
          <w:lang w:val="fr-FR"/>
        </w:rPr>
        <w:t xml:space="preserve">Article </w:t>
      </w:r>
      <w:r>
        <w:rPr>
          <w:rFonts w:ascii="Raleway" w:hAnsi="Raleway"/>
          <w:color w:val="00A09B"/>
          <w:sz w:val="20"/>
          <w:szCs w:val="16"/>
          <w:lang w:val="fr-FR"/>
        </w:rPr>
        <w:t>10</w:t>
      </w:r>
      <w:r w:rsidRPr="00530FDC">
        <w:rPr>
          <w:rFonts w:ascii="Raleway" w:hAnsi="Raleway"/>
          <w:color w:val="00A09B"/>
          <w:sz w:val="20"/>
          <w:szCs w:val="16"/>
          <w:lang w:val="fr-FR"/>
        </w:rPr>
        <w:br/>
      </w:r>
      <w:r>
        <w:rPr>
          <w:rFonts w:ascii="Raleway Light" w:hAnsi="Raleway Light"/>
          <w:color w:val="021726"/>
          <w:sz w:val="20"/>
          <w:szCs w:val="20"/>
        </w:rPr>
        <w:t xml:space="preserve">Dans le cas où l’étudiant est logé par l’employeur, le lieu de logement de l’étudiant est situé à l’adresse suivante : </w:t>
      </w:r>
      <w:r w:rsidRPr="001B24CB">
        <w:rPr>
          <w:rFonts w:ascii="Raleway Light" w:hAnsi="Raleway Light"/>
          <w:color w:val="021726"/>
          <w:sz w:val="20"/>
          <w:szCs w:val="20"/>
        </w:rPr>
        <w:t>………………………………………………………………………</w:t>
      </w:r>
      <w:r w:rsidRPr="00B07D48">
        <w:rPr>
          <w:rFonts w:ascii="Raleway Light" w:hAnsi="Raleway Light"/>
          <w:color w:val="021726"/>
          <w:sz w:val="20"/>
          <w:szCs w:val="20"/>
        </w:rPr>
        <w:t>.</w:t>
      </w:r>
      <w:r w:rsidRPr="001B24CB">
        <w:rPr>
          <w:rFonts w:ascii="Raleway Light" w:hAnsi="Raleway Light"/>
          <w:color w:val="021726"/>
          <w:sz w:val="20"/>
          <w:szCs w:val="20"/>
        </w:rPr>
        <w:t>………………………………………………………………………</w:t>
      </w:r>
      <w:r w:rsidRPr="00B07D48">
        <w:rPr>
          <w:rFonts w:ascii="Raleway Light" w:hAnsi="Raleway Light"/>
          <w:color w:val="021726"/>
          <w:sz w:val="20"/>
          <w:szCs w:val="20"/>
        </w:rPr>
        <w:t>.</w:t>
      </w:r>
      <w:r w:rsidRPr="001B24CB">
        <w:rPr>
          <w:rFonts w:ascii="Raleway Light" w:hAnsi="Raleway Light"/>
          <w:color w:val="021726"/>
          <w:sz w:val="20"/>
          <w:szCs w:val="20"/>
        </w:rPr>
        <w:t>………………………………………………………………………</w:t>
      </w:r>
      <w:r w:rsidRPr="00B07D48">
        <w:rPr>
          <w:rFonts w:ascii="Raleway Light" w:hAnsi="Raleway Light"/>
          <w:color w:val="021726"/>
          <w:sz w:val="20"/>
          <w:szCs w:val="20"/>
        </w:rPr>
        <w:t>.</w:t>
      </w:r>
    </w:p>
    <w:p w14:paraId="76726D6D" w14:textId="70187983" w:rsidR="00530FDC" w:rsidRPr="00530FDC" w:rsidRDefault="00530FDC" w:rsidP="00530FDC">
      <w:pPr>
        <w:spacing w:before="360" w:after="240" w:line="276" w:lineRule="auto"/>
        <w:rPr>
          <w:rFonts w:ascii="Raleway Light" w:hAnsi="Raleway Light"/>
          <w:color w:val="021726"/>
          <w:sz w:val="20"/>
          <w:szCs w:val="20"/>
        </w:rPr>
      </w:pPr>
      <w:r w:rsidRPr="00530FDC">
        <w:rPr>
          <w:rFonts w:ascii="Raleway" w:hAnsi="Raleway"/>
          <w:color w:val="00A09B"/>
          <w:sz w:val="20"/>
          <w:szCs w:val="16"/>
          <w:lang w:val="fr-FR"/>
        </w:rPr>
        <w:lastRenderedPageBreak/>
        <w:t xml:space="preserve">Article </w:t>
      </w:r>
      <w:r w:rsidR="00BB2C2D">
        <w:rPr>
          <w:rFonts w:ascii="Raleway" w:hAnsi="Raleway"/>
          <w:color w:val="00A09B"/>
          <w:sz w:val="20"/>
          <w:szCs w:val="16"/>
          <w:lang w:val="fr-FR"/>
        </w:rPr>
        <w:t>11</w:t>
      </w:r>
      <w:r w:rsidRPr="00530FDC">
        <w:rPr>
          <w:rFonts w:ascii="Raleway" w:hAnsi="Raleway"/>
          <w:color w:val="00A09B"/>
          <w:sz w:val="20"/>
          <w:szCs w:val="16"/>
          <w:lang w:val="fr-FR"/>
        </w:rPr>
        <w:br/>
      </w:r>
      <w:r w:rsidRPr="00530FDC">
        <w:rPr>
          <w:rFonts w:ascii="Raleway Light" w:hAnsi="Raleway Light"/>
          <w:color w:val="021726"/>
          <w:sz w:val="20"/>
          <w:szCs w:val="20"/>
        </w:rPr>
        <w:t xml:space="preserve">La présente convention prévoit en outre les dispositions particulières suivantes </w:t>
      </w:r>
      <w:r w:rsidRPr="00530FDC">
        <w:rPr>
          <w:rFonts w:ascii="Raleway Light" w:hAnsi="Raleway Light"/>
          <w:i/>
          <w:iCs/>
          <w:color w:val="021726"/>
          <w:sz w:val="18"/>
          <w:szCs w:val="18"/>
        </w:rPr>
        <w:t>(facultatif)</w:t>
      </w:r>
      <w:r w:rsidRPr="00530FDC">
        <w:rPr>
          <w:rFonts w:ascii="Raleway Light" w:hAnsi="Raleway Light"/>
          <w:color w:val="021726"/>
          <w:sz w:val="18"/>
          <w:szCs w:val="18"/>
        </w:rPr>
        <w:t xml:space="preserve"> </w:t>
      </w:r>
      <w:r w:rsidRPr="00530FDC">
        <w:rPr>
          <w:rFonts w:ascii="Raleway Light" w:hAnsi="Raleway Light"/>
          <w:color w:val="021726"/>
          <w:sz w:val="20"/>
          <w:szCs w:val="20"/>
        </w:rPr>
        <w:t>:</w:t>
      </w:r>
    </w:p>
    <w:p w14:paraId="1EDCE3F0" w14:textId="77777777" w:rsidR="00530FDC" w:rsidRPr="00530FDC" w:rsidRDefault="00530FDC" w:rsidP="00530FDC">
      <w:pPr>
        <w:pBdr>
          <w:bottom w:val="dashed" w:sz="4" w:space="1" w:color="auto"/>
          <w:between w:val="dashed" w:sz="4" w:space="1" w:color="auto"/>
        </w:pBdr>
        <w:tabs>
          <w:tab w:val="left" w:pos="-1440"/>
          <w:tab w:val="right" w:leader="dot" w:pos="7726"/>
          <w:tab w:val="right" w:pos="8852"/>
        </w:tabs>
        <w:spacing w:after="0" w:line="240" w:lineRule="auto"/>
        <w:jc w:val="both"/>
        <w:rPr>
          <w:rFonts w:ascii="Raleway Light" w:hAnsi="Raleway Light"/>
          <w:color w:val="021726"/>
          <w:sz w:val="20"/>
          <w:szCs w:val="20"/>
        </w:rPr>
      </w:pPr>
    </w:p>
    <w:p w14:paraId="1B21330D" w14:textId="77777777" w:rsidR="00530FDC" w:rsidRPr="00530FDC" w:rsidRDefault="00530FDC" w:rsidP="00530FDC">
      <w:pPr>
        <w:pBdr>
          <w:bottom w:val="dashed" w:sz="4" w:space="1" w:color="auto"/>
          <w:between w:val="dashed" w:sz="4" w:space="1" w:color="auto"/>
        </w:pBdr>
        <w:tabs>
          <w:tab w:val="left" w:pos="-1440"/>
          <w:tab w:val="right" w:leader="dot" w:pos="7726"/>
          <w:tab w:val="right" w:pos="8852"/>
        </w:tabs>
        <w:spacing w:after="0" w:line="240" w:lineRule="auto"/>
        <w:jc w:val="both"/>
        <w:rPr>
          <w:rFonts w:ascii="Raleway Light" w:hAnsi="Raleway Light"/>
          <w:color w:val="021726"/>
          <w:sz w:val="20"/>
          <w:szCs w:val="20"/>
        </w:rPr>
      </w:pPr>
    </w:p>
    <w:p w14:paraId="53E4B161" w14:textId="0F218125" w:rsidR="008954A8" w:rsidRPr="006503D2" w:rsidRDefault="00BB2C2D" w:rsidP="00BB2C2D">
      <w:pPr>
        <w:spacing w:before="360" w:after="240" w:line="276" w:lineRule="auto"/>
        <w:rPr>
          <w:rFonts w:ascii="Raleway Light" w:hAnsi="Raleway Light"/>
          <w:color w:val="021726"/>
          <w:sz w:val="20"/>
          <w:szCs w:val="20"/>
        </w:rPr>
      </w:pPr>
      <w:r w:rsidRPr="00530FDC">
        <w:rPr>
          <w:rFonts w:ascii="Raleway" w:hAnsi="Raleway"/>
          <w:color w:val="00A09B"/>
          <w:sz w:val="20"/>
          <w:szCs w:val="16"/>
          <w:lang w:val="fr-FR"/>
        </w:rPr>
        <w:t xml:space="preserve">Article </w:t>
      </w:r>
      <w:r>
        <w:rPr>
          <w:rFonts w:ascii="Raleway" w:hAnsi="Raleway"/>
          <w:color w:val="00A09B"/>
          <w:sz w:val="20"/>
          <w:szCs w:val="16"/>
          <w:lang w:val="fr-FR"/>
        </w:rPr>
        <w:t>12</w:t>
      </w:r>
      <w:r w:rsidRPr="00530FDC">
        <w:rPr>
          <w:rFonts w:ascii="Raleway" w:hAnsi="Raleway"/>
          <w:color w:val="00A09B"/>
          <w:sz w:val="20"/>
          <w:szCs w:val="16"/>
          <w:lang w:val="fr-FR"/>
        </w:rPr>
        <w:br/>
      </w:r>
      <w:r w:rsidRPr="00BB2C2D">
        <w:rPr>
          <w:rFonts w:ascii="Raleway Light" w:hAnsi="Raleway Light"/>
          <w:color w:val="021726"/>
          <w:sz w:val="20"/>
          <w:szCs w:val="20"/>
        </w:rPr>
        <w:t>En cas de maladie ou d’accident, il y a lieu de prévenir la personne suivante</w:t>
      </w:r>
      <w:r w:rsidR="00726C2E">
        <w:rPr>
          <w:rStyle w:val="Appelnotedebasdep"/>
          <w:rFonts w:ascii="Raleway Light" w:hAnsi="Raleway Light"/>
          <w:color w:val="021726"/>
          <w:sz w:val="20"/>
          <w:szCs w:val="20"/>
        </w:rPr>
        <w:footnoteReference w:id="5"/>
      </w:r>
      <w:r w:rsidRPr="00BB2C2D">
        <w:rPr>
          <w:rFonts w:ascii="Raleway Light" w:hAnsi="Raleway Light"/>
          <w:color w:val="021726"/>
          <w:sz w:val="20"/>
          <w:szCs w:val="20"/>
        </w:rPr>
        <w:t xml:space="preserve"> : </w:t>
      </w:r>
      <w:r w:rsidRPr="001B24CB">
        <w:rPr>
          <w:rFonts w:ascii="Raleway Light" w:hAnsi="Raleway Light"/>
          <w:color w:val="021726"/>
          <w:sz w:val="20"/>
          <w:szCs w:val="20"/>
        </w:rPr>
        <w:t>………………………………………………………………………</w:t>
      </w:r>
      <w:r w:rsidRPr="00B07D48">
        <w:rPr>
          <w:rFonts w:ascii="Raleway Light" w:hAnsi="Raleway Light"/>
          <w:color w:val="021726"/>
          <w:sz w:val="20"/>
          <w:szCs w:val="20"/>
        </w:rPr>
        <w:t>.</w:t>
      </w:r>
      <w:r w:rsidRPr="001B24CB">
        <w:rPr>
          <w:rFonts w:ascii="Raleway Light" w:hAnsi="Raleway Light"/>
          <w:color w:val="021726"/>
          <w:sz w:val="20"/>
          <w:szCs w:val="20"/>
        </w:rPr>
        <w:t>……………………………………………………………………………………</w:t>
      </w:r>
      <w:r w:rsidRPr="00B07D48">
        <w:rPr>
          <w:rFonts w:ascii="Raleway Light" w:hAnsi="Raleway Light"/>
          <w:color w:val="021726"/>
          <w:sz w:val="20"/>
          <w:szCs w:val="20"/>
        </w:rPr>
        <w:t>.</w:t>
      </w:r>
      <w:r w:rsidRPr="001B24CB">
        <w:rPr>
          <w:rFonts w:ascii="Raleway Light" w:hAnsi="Raleway Light"/>
          <w:color w:val="021726"/>
          <w:sz w:val="20"/>
          <w:szCs w:val="20"/>
        </w:rPr>
        <w:t>……………</w:t>
      </w:r>
    </w:p>
    <w:p w14:paraId="7DE5D704" w14:textId="5DD317F0" w:rsidR="004B2BCF" w:rsidRDefault="00BB2C2D" w:rsidP="00530FDC">
      <w:pPr>
        <w:tabs>
          <w:tab w:val="left" w:pos="-1440"/>
          <w:tab w:val="right" w:leader="dot" w:pos="7726"/>
          <w:tab w:val="right" w:pos="8852"/>
        </w:tabs>
        <w:spacing w:after="0" w:line="276" w:lineRule="auto"/>
        <w:rPr>
          <w:rFonts w:ascii="Raleway Light" w:hAnsi="Raleway Light"/>
          <w:color w:val="021726"/>
          <w:sz w:val="20"/>
          <w:szCs w:val="20"/>
        </w:rPr>
      </w:pPr>
      <w:r w:rsidRPr="00530FDC">
        <w:rPr>
          <w:rFonts w:ascii="Raleway" w:hAnsi="Raleway"/>
          <w:color w:val="00A09B"/>
          <w:sz w:val="20"/>
          <w:szCs w:val="16"/>
          <w:lang w:val="fr-FR"/>
        </w:rPr>
        <w:t xml:space="preserve">Article </w:t>
      </w:r>
      <w:r>
        <w:rPr>
          <w:rFonts w:ascii="Raleway" w:hAnsi="Raleway"/>
          <w:color w:val="00A09B"/>
          <w:sz w:val="20"/>
          <w:szCs w:val="16"/>
          <w:lang w:val="fr-FR"/>
        </w:rPr>
        <w:t>13</w:t>
      </w:r>
      <w:r w:rsidRPr="00530FDC">
        <w:rPr>
          <w:rFonts w:ascii="Raleway" w:hAnsi="Raleway"/>
          <w:color w:val="00A09B"/>
          <w:sz w:val="20"/>
          <w:szCs w:val="16"/>
          <w:lang w:val="fr-FR"/>
        </w:rPr>
        <w:br/>
      </w:r>
      <w:r>
        <w:rPr>
          <w:rFonts w:ascii="Raleway Light" w:hAnsi="Raleway Light"/>
          <w:color w:val="021726"/>
          <w:sz w:val="20"/>
          <w:szCs w:val="20"/>
        </w:rPr>
        <w:t>Les informations relatives aux premiers soins, la boîte de secours</w:t>
      </w:r>
      <w:r w:rsidR="004B2BCF">
        <w:rPr>
          <w:rFonts w:ascii="Raleway Light" w:hAnsi="Raleway Light"/>
          <w:color w:val="021726"/>
          <w:sz w:val="20"/>
          <w:szCs w:val="20"/>
        </w:rPr>
        <w:t xml:space="preserve">, les coordonnées du service interne/externe de prévention et </w:t>
      </w:r>
      <w:r w:rsidR="004B2BCF" w:rsidRPr="004B2BCF">
        <w:rPr>
          <w:rFonts w:ascii="Raleway Light" w:hAnsi="Raleway Light"/>
          <w:color w:val="021726"/>
          <w:sz w:val="20"/>
          <w:szCs w:val="20"/>
        </w:rPr>
        <w:t>du Contrôle des lois sociales du district dans lequel l’étudiant est occupé</w:t>
      </w:r>
      <w:r w:rsidR="004B2BCF">
        <w:rPr>
          <w:rFonts w:ascii="Raleway Light" w:hAnsi="Raleway Light"/>
          <w:color w:val="021726"/>
          <w:sz w:val="20"/>
          <w:szCs w:val="20"/>
        </w:rPr>
        <w:t xml:space="preserve"> sont reprises dans le règlement de travail.</w:t>
      </w:r>
    </w:p>
    <w:p w14:paraId="5677DF41" w14:textId="38E6C02B" w:rsidR="004B2BCF" w:rsidRPr="004B2BCF" w:rsidRDefault="004B2BCF" w:rsidP="006503D2">
      <w:pPr>
        <w:tabs>
          <w:tab w:val="left" w:pos="-1440"/>
          <w:tab w:val="right" w:leader="dot" w:pos="7726"/>
          <w:tab w:val="right" w:pos="8852"/>
        </w:tabs>
        <w:spacing w:before="360" w:after="240" w:line="276" w:lineRule="auto"/>
        <w:rPr>
          <w:rFonts w:ascii="Raleway Light" w:hAnsi="Raleway Light"/>
          <w:color w:val="021726"/>
          <w:sz w:val="20"/>
          <w:szCs w:val="20"/>
        </w:rPr>
      </w:pPr>
      <w:r>
        <w:rPr>
          <w:rFonts w:ascii="Raleway Light" w:hAnsi="Raleway Light"/>
          <w:color w:val="021726"/>
          <w:sz w:val="20"/>
          <w:szCs w:val="20"/>
        </w:rPr>
        <w:t>Les noms et possibilités de contact des représentants d</w:t>
      </w:r>
      <w:r w:rsidRPr="004B2BCF">
        <w:rPr>
          <w:rFonts w:ascii="Raleway Light" w:hAnsi="Raleway Light"/>
          <w:color w:val="021726"/>
          <w:sz w:val="20"/>
          <w:szCs w:val="20"/>
        </w:rPr>
        <w:t xml:space="preserve">es travailleurs au sein du conseil d’entreprise ; des représentants des travailleurs au sein du comité pour la prévention et la protection au travail et des membres de la délégation syndicale </w:t>
      </w:r>
      <w:r>
        <w:rPr>
          <w:rFonts w:ascii="Raleway Light" w:hAnsi="Raleway Light"/>
          <w:color w:val="021726"/>
          <w:sz w:val="20"/>
          <w:szCs w:val="20"/>
        </w:rPr>
        <w:t>sont également repris dans le règlement de travail.</w:t>
      </w:r>
    </w:p>
    <w:p w14:paraId="23FFCF6C" w14:textId="1239D48D" w:rsidR="00530FDC" w:rsidRPr="00530FDC" w:rsidRDefault="00530FDC" w:rsidP="006503D2">
      <w:pPr>
        <w:tabs>
          <w:tab w:val="left" w:pos="-1440"/>
          <w:tab w:val="right" w:leader="dot" w:pos="7726"/>
          <w:tab w:val="right" w:pos="8852"/>
        </w:tabs>
        <w:spacing w:before="360" w:after="240" w:line="276" w:lineRule="auto"/>
        <w:rPr>
          <w:rFonts w:ascii="Raleway Light" w:hAnsi="Raleway Light"/>
          <w:color w:val="021726"/>
          <w:sz w:val="20"/>
          <w:szCs w:val="20"/>
          <w:lang w:val="fr-FR"/>
        </w:rPr>
      </w:pPr>
      <w:r w:rsidRPr="00530FDC">
        <w:rPr>
          <w:rFonts w:ascii="Raleway" w:hAnsi="Raleway"/>
          <w:color w:val="00A09B"/>
          <w:sz w:val="20"/>
          <w:szCs w:val="16"/>
          <w:lang w:val="fr-FR"/>
        </w:rPr>
        <w:t>Article 1</w:t>
      </w:r>
      <w:r w:rsidR="006503D2">
        <w:rPr>
          <w:rFonts w:ascii="Raleway" w:hAnsi="Raleway"/>
          <w:color w:val="00A09B"/>
          <w:sz w:val="20"/>
          <w:szCs w:val="16"/>
          <w:lang w:val="fr-FR"/>
        </w:rPr>
        <w:t>4</w:t>
      </w:r>
      <w:r w:rsidRPr="00530FDC">
        <w:rPr>
          <w:rFonts w:ascii="Raleway" w:hAnsi="Raleway"/>
          <w:color w:val="00A09B"/>
          <w:sz w:val="20"/>
          <w:szCs w:val="16"/>
          <w:lang w:val="fr-FR"/>
        </w:rPr>
        <w:br/>
      </w:r>
      <w:r w:rsidRPr="00530FDC">
        <w:rPr>
          <w:rFonts w:ascii="Raleway Light" w:hAnsi="Raleway Light"/>
          <w:color w:val="021726"/>
          <w:sz w:val="20"/>
          <w:szCs w:val="20"/>
          <w:lang w:val="fr-FR"/>
        </w:rPr>
        <w:t>L</w:t>
      </w:r>
      <w:r w:rsidR="00BB2C2D">
        <w:rPr>
          <w:rFonts w:ascii="Raleway Light" w:hAnsi="Raleway Light"/>
          <w:color w:val="021726"/>
          <w:sz w:val="20"/>
          <w:szCs w:val="20"/>
          <w:lang w:val="fr-FR"/>
        </w:rPr>
        <w:t>’</w:t>
      </w:r>
      <w:r w:rsidR="006612F0">
        <w:rPr>
          <w:rFonts w:ascii="Raleway Light" w:hAnsi="Raleway Light"/>
          <w:color w:val="021726"/>
          <w:sz w:val="20"/>
          <w:szCs w:val="20"/>
          <w:lang w:val="fr-FR"/>
        </w:rPr>
        <w:t>étudiant</w:t>
      </w:r>
      <w:r w:rsidRPr="00530FDC">
        <w:rPr>
          <w:rFonts w:ascii="Raleway Light" w:hAnsi="Raleway Light"/>
          <w:color w:val="021726"/>
          <w:sz w:val="20"/>
          <w:szCs w:val="20"/>
          <w:lang w:val="fr-FR"/>
        </w:rPr>
        <w:t xml:space="preserve"> reconnaît avoir reçu une copie du règlement de travail de l'entreprise et en accepter toutes les clauses et conditions.</w:t>
      </w:r>
    </w:p>
    <w:p w14:paraId="516B3B6E" w14:textId="5F000D22" w:rsidR="00530FDC" w:rsidRPr="00530FDC" w:rsidRDefault="00530FDC" w:rsidP="00530FDC">
      <w:pPr>
        <w:spacing w:before="360" w:after="240" w:line="276" w:lineRule="auto"/>
        <w:rPr>
          <w:rFonts w:ascii="Raleway Light" w:hAnsi="Raleway Light"/>
          <w:color w:val="021726"/>
          <w:sz w:val="20"/>
          <w:szCs w:val="20"/>
        </w:rPr>
      </w:pPr>
      <w:r w:rsidRPr="00530FDC">
        <w:rPr>
          <w:rFonts w:ascii="Raleway" w:hAnsi="Raleway"/>
          <w:color w:val="00A09B"/>
          <w:sz w:val="20"/>
          <w:szCs w:val="16"/>
          <w:lang w:val="fr-FR"/>
        </w:rPr>
        <w:t>A</w:t>
      </w:r>
      <w:r w:rsidR="008954A8">
        <w:rPr>
          <w:rFonts w:ascii="Raleway" w:hAnsi="Raleway"/>
          <w:color w:val="00A09B"/>
          <w:sz w:val="20"/>
          <w:szCs w:val="16"/>
          <w:lang w:val="fr-FR"/>
        </w:rPr>
        <w:t>rt</w:t>
      </w:r>
      <w:r w:rsidRPr="00530FDC">
        <w:rPr>
          <w:rFonts w:ascii="Raleway" w:hAnsi="Raleway"/>
          <w:color w:val="00A09B"/>
          <w:sz w:val="20"/>
          <w:szCs w:val="16"/>
          <w:lang w:val="fr-FR"/>
        </w:rPr>
        <w:t xml:space="preserve">icle </w:t>
      </w:r>
      <w:r w:rsidR="008954A8">
        <w:rPr>
          <w:rFonts w:ascii="Raleway" w:hAnsi="Raleway"/>
          <w:color w:val="00A09B"/>
          <w:sz w:val="20"/>
          <w:szCs w:val="16"/>
          <w:lang w:val="fr-FR"/>
        </w:rPr>
        <w:t>1</w:t>
      </w:r>
      <w:r w:rsidR="006503D2">
        <w:rPr>
          <w:rFonts w:ascii="Raleway" w:hAnsi="Raleway"/>
          <w:color w:val="00A09B"/>
          <w:sz w:val="20"/>
          <w:szCs w:val="16"/>
          <w:lang w:val="fr-FR"/>
        </w:rPr>
        <w:t>5</w:t>
      </w:r>
      <w:r w:rsidRPr="00530FDC">
        <w:rPr>
          <w:rFonts w:ascii="Raleway" w:hAnsi="Raleway"/>
          <w:color w:val="00A09B"/>
          <w:sz w:val="20"/>
          <w:szCs w:val="16"/>
          <w:lang w:val="fr-FR"/>
        </w:rPr>
        <w:br/>
      </w:r>
      <w:r w:rsidRPr="00530FDC">
        <w:rPr>
          <w:rFonts w:ascii="Raleway Light" w:hAnsi="Raleway Light"/>
          <w:color w:val="021726"/>
          <w:sz w:val="20"/>
          <w:szCs w:val="20"/>
        </w:rPr>
        <w:t>Pour les modalités de résiliation du contrat, il est fait référence à la loi relative aux contrats de travail du 3 juillet 1978.</w:t>
      </w:r>
    </w:p>
    <w:p w14:paraId="6FA9F62E" w14:textId="3A947DD9" w:rsidR="00530FDC" w:rsidRPr="00530FDC" w:rsidRDefault="00530FDC" w:rsidP="00530FDC">
      <w:pPr>
        <w:tabs>
          <w:tab w:val="left" w:pos="-1440"/>
          <w:tab w:val="right" w:leader="dot" w:pos="7726"/>
          <w:tab w:val="right" w:pos="8852"/>
        </w:tabs>
        <w:spacing w:after="0" w:line="276" w:lineRule="auto"/>
        <w:rPr>
          <w:rFonts w:ascii="Raleway Light" w:hAnsi="Raleway Light"/>
          <w:color w:val="021726"/>
          <w:sz w:val="20"/>
          <w:szCs w:val="20"/>
          <w:lang w:val="fr-FR"/>
        </w:rPr>
      </w:pPr>
      <w:r w:rsidRPr="00530FDC">
        <w:rPr>
          <w:rFonts w:ascii="Raleway" w:hAnsi="Raleway"/>
          <w:color w:val="00A09B"/>
          <w:sz w:val="20"/>
          <w:szCs w:val="16"/>
          <w:lang w:val="fr-FR"/>
        </w:rPr>
        <w:t>Article 1</w:t>
      </w:r>
      <w:r w:rsidR="006503D2">
        <w:rPr>
          <w:rFonts w:ascii="Raleway" w:hAnsi="Raleway"/>
          <w:color w:val="00A09B"/>
          <w:sz w:val="20"/>
          <w:szCs w:val="16"/>
          <w:lang w:val="fr-FR"/>
        </w:rPr>
        <w:t>6</w:t>
      </w:r>
      <w:r w:rsidRPr="00530FDC">
        <w:rPr>
          <w:rFonts w:ascii="Raleway" w:hAnsi="Raleway"/>
          <w:color w:val="00A09B"/>
          <w:sz w:val="20"/>
          <w:szCs w:val="16"/>
          <w:lang w:val="fr-FR"/>
        </w:rPr>
        <w:br/>
      </w:r>
      <w:r w:rsidRPr="00530FDC">
        <w:rPr>
          <w:rFonts w:ascii="Raleway Light" w:hAnsi="Raleway Light"/>
          <w:color w:val="021726"/>
          <w:sz w:val="20"/>
          <w:szCs w:val="20"/>
          <w:lang w:val="fr-FR"/>
        </w:rPr>
        <w:t>L</w:t>
      </w:r>
      <w:r w:rsidR="009D2457">
        <w:rPr>
          <w:rFonts w:ascii="Raleway Light" w:hAnsi="Raleway Light"/>
          <w:color w:val="021726"/>
          <w:sz w:val="20"/>
          <w:szCs w:val="20"/>
          <w:lang w:val="fr-FR"/>
        </w:rPr>
        <w:t>’</w:t>
      </w:r>
      <w:r w:rsidR="006612F0">
        <w:rPr>
          <w:rFonts w:ascii="Raleway Light" w:hAnsi="Raleway Light"/>
          <w:color w:val="021726"/>
          <w:sz w:val="20"/>
          <w:szCs w:val="20"/>
          <w:lang w:val="fr-FR"/>
        </w:rPr>
        <w:t>étudiant</w:t>
      </w:r>
      <w:r w:rsidRPr="00530FDC">
        <w:rPr>
          <w:rFonts w:ascii="Raleway Light" w:hAnsi="Raleway Light"/>
          <w:color w:val="021726"/>
          <w:sz w:val="20"/>
          <w:szCs w:val="20"/>
          <w:lang w:val="fr-FR"/>
        </w:rPr>
        <w:t xml:space="preserve"> reconnaît avoir reçu un exemplaire du présent contrat.</w:t>
      </w:r>
    </w:p>
    <w:p w14:paraId="728D6065" w14:textId="77777777" w:rsidR="008954A8" w:rsidRPr="008954A8" w:rsidRDefault="008954A8" w:rsidP="008954A8">
      <w:pPr>
        <w:tabs>
          <w:tab w:val="left" w:pos="-1440"/>
          <w:tab w:val="right" w:leader="dot" w:pos="7726"/>
          <w:tab w:val="right" w:pos="8852"/>
        </w:tabs>
        <w:spacing w:after="0" w:line="240" w:lineRule="auto"/>
        <w:jc w:val="both"/>
        <w:rPr>
          <w:rFonts w:ascii="Raleway Light" w:hAnsi="Raleway Light"/>
          <w:color w:val="021726"/>
          <w:sz w:val="20"/>
          <w:szCs w:val="20"/>
        </w:rPr>
      </w:pPr>
    </w:p>
    <w:p w14:paraId="34B7FD33" w14:textId="77777777" w:rsidR="008954A8" w:rsidRPr="008954A8" w:rsidRDefault="00891DE0" w:rsidP="008954A8">
      <w:pPr>
        <w:tabs>
          <w:tab w:val="left" w:pos="-1440"/>
          <w:tab w:val="right" w:leader="dot" w:pos="7726"/>
          <w:tab w:val="right" w:pos="8852"/>
        </w:tabs>
        <w:spacing w:after="0" w:line="240" w:lineRule="auto"/>
        <w:jc w:val="both"/>
        <w:rPr>
          <w:rFonts w:ascii="Raleway Light" w:hAnsi="Raleway Light"/>
          <w:color w:val="021726"/>
          <w:sz w:val="20"/>
          <w:szCs w:val="20"/>
        </w:rPr>
      </w:pPr>
      <w:r w:rsidRPr="00891DE0">
        <w:rPr>
          <w:rFonts w:ascii="Raleway Light" w:hAnsi="Raleway Light"/>
          <w:noProof/>
          <w:color w:val="021726"/>
          <w:sz w:val="20"/>
          <w:szCs w:val="20"/>
        </w:rPr>
        <w:drawing>
          <wp:inline distT="0" distB="0" distL="0" distR="0" wp14:anchorId="449C70FE" wp14:editId="40A7AABF">
            <wp:extent cx="5715000" cy="9525"/>
            <wp:effectExtent l="0" t="0" r="0" b="0"/>
            <wp:docPr id="3"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9525"/>
                    </a:xfrm>
                    <a:prstGeom prst="rect">
                      <a:avLst/>
                    </a:prstGeom>
                    <a:noFill/>
                    <a:ln>
                      <a:noFill/>
                    </a:ln>
                  </pic:spPr>
                </pic:pic>
              </a:graphicData>
            </a:graphic>
          </wp:inline>
        </w:drawing>
      </w:r>
    </w:p>
    <w:p w14:paraId="117966C5" w14:textId="77777777" w:rsidR="008954A8" w:rsidRPr="008954A8" w:rsidRDefault="008954A8" w:rsidP="008954A8">
      <w:pPr>
        <w:tabs>
          <w:tab w:val="left" w:pos="-1440"/>
          <w:tab w:val="right" w:leader="dot" w:pos="7726"/>
          <w:tab w:val="right" w:pos="8852"/>
        </w:tabs>
        <w:spacing w:after="0" w:line="240" w:lineRule="auto"/>
        <w:jc w:val="center"/>
        <w:rPr>
          <w:rFonts w:ascii="Raleway Light" w:hAnsi="Raleway Light"/>
          <w:color w:val="021726"/>
          <w:sz w:val="20"/>
          <w:szCs w:val="20"/>
        </w:rPr>
      </w:pPr>
    </w:p>
    <w:p w14:paraId="3265CC8E" w14:textId="77777777" w:rsidR="008954A8" w:rsidRPr="008954A8" w:rsidRDefault="008954A8" w:rsidP="008954A8">
      <w:pPr>
        <w:spacing w:before="100" w:beforeAutospacing="1" w:after="100" w:afterAutospacing="1" w:line="240" w:lineRule="auto"/>
        <w:rPr>
          <w:rFonts w:ascii="Raleway Light" w:hAnsi="Raleway Light"/>
          <w:color w:val="021726"/>
          <w:sz w:val="20"/>
          <w:szCs w:val="20"/>
        </w:rPr>
      </w:pPr>
      <w:r>
        <w:rPr>
          <w:rFonts w:ascii="Raleway Light" w:hAnsi="Raleway Light"/>
          <w:color w:val="021726"/>
          <w:sz w:val="20"/>
          <w:szCs w:val="20"/>
        </w:rPr>
        <w:t>F</w:t>
      </w:r>
      <w:r w:rsidRPr="008954A8">
        <w:rPr>
          <w:rFonts w:ascii="Raleway Light" w:hAnsi="Raleway Light"/>
          <w:color w:val="021726"/>
          <w:sz w:val="20"/>
          <w:szCs w:val="20"/>
        </w:rPr>
        <w:t>ait en double exemplaire à  ……………..……………….., le …………/…………./………..</w:t>
      </w:r>
    </w:p>
    <w:p w14:paraId="06652EE5" w14:textId="77777777" w:rsidR="008954A8" w:rsidRDefault="008954A8" w:rsidP="008954A8">
      <w:pPr>
        <w:spacing w:before="100" w:beforeAutospacing="1" w:after="100" w:afterAutospacing="1" w:line="240" w:lineRule="auto"/>
        <w:rPr>
          <w:rFonts w:ascii="Raleway Light" w:hAnsi="Raleway Light"/>
          <w:color w:val="021726"/>
          <w:sz w:val="20"/>
          <w:szCs w:val="20"/>
        </w:rPr>
      </w:pPr>
    </w:p>
    <w:p w14:paraId="3C4CD5CD" w14:textId="77777777" w:rsidR="00BB5227" w:rsidRDefault="00BB5227" w:rsidP="008954A8">
      <w:pPr>
        <w:spacing w:before="100" w:beforeAutospacing="1" w:after="100" w:afterAutospacing="1" w:line="240" w:lineRule="auto"/>
        <w:rPr>
          <w:rFonts w:ascii="Raleway Light" w:hAnsi="Raleway Light"/>
          <w:color w:val="021726"/>
          <w:sz w:val="20"/>
          <w:szCs w:val="20"/>
        </w:rPr>
      </w:pPr>
    </w:p>
    <w:p w14:paraId="7FE5E85B" w14:textId="77777777" w:rsidR="00ED0B9F" w:rsidRPr="008954A8" w:rsidRDefault="00ED0B9F" w:rsidP="008954A8">
      <w:pPr>
        <w:spacing w:before="100" w:beforeAutospacing="1" w:after="100" w:afterAutospacing="1" w:line="240" w:lineRule="auto"/>
        <w:rPr>
          <w:rFonts w:ascii="Raleway Light" w:hAnsi="Raleway Light"/>
          <w:color w:val="021726"/>
          <w:sz w:val="20"/>
          <w:szCs w:val="20"/>
        </w:rPr>
      </w:pPr>
    </w:p>
    <w:p w14:paraId="72C4A95B" w14:textId="77777777" w:rsidR="008954A8" w:rsidRPr="008954A8" w:rsidRDefault="008954A8" w:rsidP="008954A8">
      <w:pPr>
        <w:spacing w:before="100" w:beforeAutospacing="1" w:after="100" w:afterAutospacing="1" w:line="240" w:lineRule="auto"/>
        <w:rPr>
          <w:rFonts w:ascii="Raleway Light" w:hAnsi="Raleway Light"/>
          <w:color w:val="021726"/>
          <w:sz w:val="20"/>
          <w:szCs w:val="20"/>
        </w:rPr>
      </w:pPr>
    </w:p>
    <w:tbl>
      <w:tblPr>
        <w:tblStyle w:val="Grilledutableau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7"/>
      </w:tblGrid>
      <w:tr w:rsidR="008954A8" w:rsidRPr="008954A8" w14:paraId="46105379" w14:textId="77777777" w:rsidTr="006503D2">
        <w:tc>
          <w:tcPr>
            <w:tcW w:w="4535" w:type="dxa"/>
          </w:tcPr>
          <w:p w14:paraId="4B26CF78" w14:textId="7A2F1D3E" w:rsidR="008954A8" w:rsidRPr="008954A8" w:rsidRDefault="008954A8" w:rsidP="008954A8">
            <w:pPr>
              <w:tabs>
                <w:tab w:val="left" w:pos="1002"/>
              </w:tabs>
              <w:rPr>
                <w:rFonts w:ascii="Raleway Light" w:hAnsi="Raleway Light"/>
                <w:color w:val="021726"/>
                <w:lang w:val="fr-FR"/>
              </w:rPr>
            </w:pPr>
            <w:r w:rsidRPr="008954A8">
              <w:rPr>
                <w:rFonts w:ascii="Raleway" w:hAnsi="Raleway" w:cs="Dubai Light"/>
                <w:b/>
                <w:bCs/>
                <w:color w:val="00A09B"/>
                <w:kern w:val="16"/>
                <w:lang w:val="fr-FR" w:eastAsia="fr-FR"/>
              </w:rPr>
              <w:t xml:space="preserve">&gt;&gt; </w:t>
            </w:r>
            <w:r w:rsidRPr="008954A8">
              <w:rPr>
                <w:rFonts w:ascii="Raleway Light" w:hAnsi="Raleway Light"/>
                <w:color w:val="021726"/>
                <w:lang w:val="fr-FR"/>
              </w:rPr>
              <w:t>Signature d</w:t>
            </w:r>
            <w:r w:rsidR="006503D2">
              <w:rPr>
                <w:rFonts w:ascii="Raleway Light" w:hAnsi="Raleway Light"/>
                <w:color w:val="021726"/>
                <w:lang w:val="fr-FR"/>
              </w:rPr>
              <w:t>e</w:t>
            </w:r>
            <w:r w:rsidRPr="008954A8">
              <w:rPr>
                <w:rFonts w:ascii="Raleway Light" w:hAnsi="Raleway Light"/>
                <w:color w:val="021726"/>
                <w:lang w:val="fr-FR"/>
              </w:rPr>
              <w:t xml:space="preserve"> </w:t>
            </w:r>
            <w:r w:rsidR="006503D2">
              <w:rPr>
                <w:rFonts w:ascii="Raleway Light" w:hAnsi="Raleway Light"/>
                <w:color w:val="021726"/>
                <w:lang w:val="fr-FR"/>
              </w:rPr>
              <w:t>l’</w:t>
            </w:r>
            <w:r w:rsidR="006612F0">
              <w:rPr>
                <w:rFonts w:ascii="Raleway Light" w:hAnsi="Raleway Light"/>
                <w:color w:val="021726"/>
                <w:lang w:val="fr-FR"/>
              </w:rPr>
              <w:t>étudiant</w:t>
            </w:r>
            <w:r w:rsidRPr="008954A8">
              <w:rPr>
                <w:rFonts w:ascii="Raleway Light" w:hAnsi="Raleway Light"/>
                <w:color w:val="021726"/>
                <w:lang w:val="fr-FR"/>
              </w:rPr>
              <w:tab/>
            </w:r>
          </w:p>
          <w:p w14:paraId="2AF1FA0C" w14:textId="77777777" w:rsidR="008954A8" w:rsidRPr="008954A8" w:rsidRDefault="008954A8" w:rsidP="008954A8">
            <w:pPr>
              <w:tabs>
                <w:tab w:val="left" w:pos="1002"/>
              </w:tabs>
              <w:jc w:val="both"/>
              <w:rPr>
                <w:rFonts w:ascii="Raleway Light" w:hAnsi="Raleway Light"/>
                <w:color w:val="021726"/>
                <w:lang w:val="fr-FR"/>
              </w:rPr>
            </w:pPr>
            <w:r w:rsidRPr="008954A8">
              <w:rPr>
                <w:rFonts w:ascii="Raleway Light" w:hAnsi="Raleway Light"/>
                <w:color w:val="021726"/>
                <w:lang w:val="fr-FR"/>
              </w:rPr>
              <w:t xml:space="preserve">précédée de la mention </w:t>
            </w:r>
          </w:p>
          <w:p w14:paraId="7F18B404" w14:textId="7C81D658" w:rsidR="008954A8" w:rsidRPr="008954A8" w:rsidRDefault="008954A8" w:rsidP="006503D2">
            <w:pPr>
              <w:tabs>
                <w:tab w:val="left" w:pos="1002"/>
              </w:tabs>
              <w:jc w:val="both"/>
              <w:rPr>
                <w:rFonts w:ascii="Raleway Light" w:hAnsi="Raleway Light"/>
                <w:color w:val="021726"/>
              </w:rPr>
            </w:pPr>
            <w:r w:rsidRPr="008954A8">
              <w:rPr>
                <w:rFonts w:ascii="Raleway Light" w:hAnsi="Raleway Light"/>
                <w:color w:val="021726"/>
                <w:lang w:val="fr-FR"/>
              </w:rPr>
              <w:t>manuscrite « lu et approuvé »</w:t>
            </w:r>
          </w:p>
        </w:tc>
        <w:tc>
          <w:tcPr>
            <w:tcW w:w="4537" w:type="dxa"/>
          </w:tcPr>
          <w:p w14:paraId="71BEF6D6" w14:textId="77777777" w:rsidR="008954A8" w:rsidRPr="008954A8" w:rsidRDefault="008954A8" w:rsidP="008954A8">
            <w:pPr>
              <w:spacing w:before="100" w:beforeAutospacing="1" w:after="100" w:afterAutospacing="1"/>
              <w:jc w:val="right"/>
              <w:rPr>
                <w:rFonts w:ascii="Raleway Light" w:hAnsi="Raleway Light"/>
                <w:color w:val="021726"/>
                <w:lang w:val="fr-FR"/>
              </w:rPr>
            </w:pPr>
            <w:r w:rsidRPr="008954A8">
              <w:rPr>
                <w:rFonts w:ascii="Raleway" w:hAnsi="Raleway" w:cs="Dubai Light"/>
                <w:b/>
                <w:bCs/>
                <w:color w:val="00A09B"/>
                <w:kern w:val="16"/>
              </w:rPr>
              <w:t>&gt;&gt;</w:t>
            </w:r>
            <w:r w:rsidRPr="008954A8">
              <w:rPr>
                <w:rFonts w:ascii="Raleway Light" w:hAnsi="Raleway Light"/>
                <w:color w:val="021726"/>
                <w:lang w:val="fr-FR"/>
              </w:rPr>
              <w:t xml:space="preserve"> Signature de l'employeur </w:t>
            </w:r>
            <w:r w:rsidRPr="008954A8">
              <w:rPr>
                <w:rFonts w:ascii="Raleway Light" w:hAnsi="Raleway Light"/>
                <w:color w:val="021726"/>
                <w:lang w:val="fr-FR"/>
              </w:rPr>
              <w:br/>
              <w:t>ou de son délégué</w:t>
            </w:r>
          </w:p>
        </w:tc>
      </w:tr>
    </w:tbl>
    <w:p w14:paraId="3169D851" w14:textId="77777777" w:rsidR="00032852" w:rsidRPr="0088660D" w:rsidRDefault="00A652D4" w:rsidP="0088660D">
      <w:pPr>
        <w:spacing w:after="0" w:line="300" w:lineRule="exact"/>
        <w:jc w:val="both"/>
        <w:rPr>
          <w:rFonts w:ascii="Dubai Light" w:hAnsi="Dubai Light" w:cs="Dubai Light"/>
          <w:kern w:val="16"/>
        </w:rPr>
      </w:pPr>
      <w:r w:rsidRPr="0088660D">
        <w:rPr>
          <w:rFonts w:ascii="Dubai Light" w:hAnsi="Dubai Light" w:cs="Dubai Light"/>
          <w:kern w:val="16"/>
        </w:rPr>
        <w:tab/>
      </w:r>
    </w:p>
    <w:sectPr w:rsidR="00032852" w:rsidRPr="0088660D" w:rsidSect="0088660D">
      <w:headerReference w:type="default" r:id="rId11"/>
      <w:footerReference w:type="default" r:id="rId12"/>
      <w:endnotePr>
        <w:numFmt w:val="decimal"/>
        <w:numStart w:val="4"/>
      </w:endnotePr>
      <w:pgSz w:w="11906" w:h="16838"/>
      <w:pgMar w:top="1511" w:right="1417" w:bottom="1417" w:left="1417" w:header="573" w:footer="2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C49793" w14:textId="77777777" w:rsidR="00891DE0" w:rsidRDefault="00891DE0" w:rsidP="00A652D4">
      <w:pPr>
        <w:spacing w:after="0" w:line="240" w:lineRule="auto"/>
      </w:pPr>
      <w:r>
        <w:separator/>
      </w:r>
    </w:p>
  </w:endnote>
  <w:endnote w:type="continuationSeparator" w:id="0">
    <w:p w14:paraId="0185B2B1" w14:textId="77777777" w:rsidR="00891DE0" w:rsidRDefault="00891DE0" w:rsidP="00A65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ubai Light">
    <w:panose1 w:val="020B0303030403030204"/>
    <w:charset w:val="00"/>
    <w:family w:val="swiss"/>
    <w:pitch w:val="variable"/>
    <w:sig w:usb0="80002067"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aleway Light">
    <w:altName w:val="Trebuchet MS"/>
    <w:panose1 w:val="020B0403030101060003"/>
    <w:charset w:val="00"/>
    <w:family w:val="swiss"/>
    <w:pitch w:val="variable"/>
    <w:sig w:usb0="A00002FF" w:usb1="5000205B" w:usb2="00000000" w:usb3="00000000" w:csb0="00000097" w:csb1="00000000"/>
  </w:font>
  <w:font w:name="Raleway">
    <w:altName w:val="Trebuchet MS"/>
    <w:panose1 w:val="020B0503030101060003"/>
    <w:charset w:val="00"/>
    <w:family w:val="swiss"/>
    <w:pitch w:val="variable"/>
    <w:sig w:usb0="A00002FF" w:usb1="5000205B" w:usb2="00000000" w:usb3="00000000" w:csb0="00000097" w:csb1="00000000"/>
  </w:font>
  <w:font w:name="Arial">
    <w:panose1 w:val="020B0604020202020204"/>
    <w:charset w:val="00"/>
    <w:family w:val="swiss"/>
    <w:pitch w:val="variable"/>
    <w:sig w:usb0="E0002EFF" w:usb1="C000785B" w:usb2="00000009" w:usb3="00000000" w:csb0="000001FF" w:csb1="00000000"/>
  </w:font>
  <w:font w:name="Raleway-Medium">
    <w:altName w:val="Trebuchet MS"/>
    <w:panose1 w:val="00000000000000000000"/>
    <w:charset w:val="00"/>
    <w:family w:val="auto"/>
    <w:notTrueType/>
    <w:pitch w:val="default"/>
    <w:sig w:usb0="00000003" w:usb1="00000000" w:usb2="00000000" w:usb3="00000000" w:csb0="00000001" w:csb1="00000000"/>
  </w:font>
  <w:font w:name="Raleway-Light">
    <w:altName w:val="Trebuchet MS"/>
    <w:panose1 w:val="00000000000000000000"/>
    <w:charset w:val="00"/>
    <w:family w:val="swiss"/>
    <w:notTrueType/>
    <w:pitch w:val="default"/>
    <w:sig w:usb0="00000003" w:usb1="00000000" w:usb2="00000000" w:usb3="00000000" w:csb0="00000001" w:csb1="00000000"/>
  </w:font>
  <w:font w:name="Raleway-Bold">
    <w:altName w:val="Trebuchet M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B95D7A" w14:textId="77777777" w:rsidR="008954A8" w:rsidRDefault="008954A8" w:rsidP="008954A8">
    <w:pPr>
      <w:tabs>
        <w:tab w:val="center" w:pos="4536"/>
        <w:tab w:val="right" w:pos="9072"/>
      </w:tabs>
      <w:spacing w:after="0" w:line="240" w:lineRule="auto"/>
      <w:ind w:left="1080" w:right="360"/>
      <w:jc w:val="center"/>
      <w:rPr>
        <w:rFonts w:ascii="Raleway-Medium" w:hAnsi="Raleway-Medium" w:cs="Raleway-Medium"/>
        <w:color w:val="000000"/>
        <w:sz w:val="14"/>
        <w:szCs w:val="14"/>
        <w:lang w:eastAsia="fr-BE"/>
      </w:rPr>
    </w:pPr>
  </w:p>
  <w:p w14:paraId="3743E730" w14:textId="3466AC0B" w:rsidR="008954A8" w:rsidRPr="008954A8" w:rsidRDefault="00B2264D" w:rsidP="008954A8">
    <w:pPr>
      <w:tabs>
        <w:tab w:val="center" w:pos="4536"/>
        <w:tab w:val="right" w:pos="9072"/>
      </w:tabs>
      <w:spacing w:after="0" w:line="240" w:lineRule="auto"/>
      <w:ind w:left="1080" w:right="360"/>
      <w:jc w:val="center"/>
      <w:rPr>
        <w:rFonts w:ascii="Raleway-Medium" w:hAnsi="Raleway-Medium" w:cs="Raleway-Medium"/>
        <w:color w:val="000000"/>
        <w:sz w:val="14"/>
        <w:szCs w:val="14"/>
        <w:lang w:eastAsia="fr-BE"/>
      </w:rPr>
    </w:pPr>
    <w:r>
      <w:rPr>
        <w:noProof/>
      </w:rPr>
      <mc:AlternateContent>
        <mc:Choice Requires="wps">
          <w:drawing>
            <wp:anchor distT="4294967295" distB="4294967295" distL="114300" distR="114300" simplePos="0" relativeHeight="251662336" behindDoc="0" locked="0" layoutInCell="1" allowOverlap="1" wp14:anchorId="2BEA2AA6" wp14:editId="29F19826">
              <wp:simplePos x="0" y="0"/>
              <wp:positionH relativeFrom="column">
                <wp:posOffset>1866900</wp:posOffset>
              </wp:positionH>
              <wp:positionV relativeFrom="paragraph">
                <wp:posOffset>6553834</wp:posOffset>
              </wp:positionV>
              <wp:extent cx="3817620" cy="0"/>
              <wp:effectExtent l="0" t="0" r="0" b="0"/>
              <wp:wrapNone/>
              <wp:docPr id="904575583" name="Connecteur droit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7620" cy="0"/>
                      </a:xfrm>
                      <a:prstGeom prst="line">
                        <a:avLst/>
                      </a:prstGeom>
                      <a:ln>
                        <a:solidFill>
                          <a:srgbClr val="00A09B"/>
                        </a:solidFill>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0EBE8D4" id="Connecteur droit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" strokecolor="#00a09b" strokeweight="1pt">
              <v:stroke joinstyle="miter"/>
              <o:lock v:ext="edit" shapetype="f"/>
            </v:line>
          </w:pict>
        </mc:Fallback>
      </mc:AlternateContent>
    </w:r>
    <w:r w:rsidR="008954A8" w:rsidRPr="008954A8">
      <w:rPr>
        <w:rFonts w:ascii="Raleway-Medium" w:hAnsi="Raleway-Medium" w:cs="Raleway-Medium"/>
        <w:color w:val="000000"/>
        <w:sz w:val="14"/>
        <w:szCs w:val="14"/>
        <w:lang w:eastAsia="fr-BE"/>
      </w:rPr>
      <w:t>-</w:t>
    </w:r>
    <w:r w:rsidR="008954A8" w:rsidRPr="008954A8">
      <w:rPr>
        <w:rFonts w:ascii="Raleway-Medium" w:hAnsi="Raleway-Medium" w:cs="Raleway-Medium"/>
        <w:color w:val="000000"/>
        <w:sz w:val="14"/>
        <w:szCs w:val="14"/>
        <w:lang w:eastAsia="fr-BE"/>
      </w:rPr>
      <w:fldChar w:fldCharType="begin"/>
    </w:r>
    <w:r w:rsidR="008954A8" w:rsidRPr="008954A8">
      <w:rPr>
        <w:rFonts w:ascii="Raleway-Medium" w:hAnsi="Raleway-Medium" w:cs="Raleway-Medium"/>
        <w:color w:val="000000"/>
        <w:sz w:val="14"/>
        <w:szCs w:val="14"/>
        <w:lang w:eastAsia="fr-BE"/>
      </w:rPr>
      <w:instrText>PAGE   \* MERGEFORMAT</w:instrText>
    </w:r>
    <w:r w:rsidR="008954A8" w:rsidRPr="008954A8">
      <w:rPr>
        <w:rFonts w:ascii="Raleway-Medium" w:hAnsi="Raleway-Medium" w:cs="Raleway-Medium"/>
        <w:color w:val="000000"/>
        <w:sz w:val="14"/>
        <w:szCs w:val="14"/>
        <w:lang w:eastAsia="fr-BE"/>
      </w:rPr>
      <w:fldChar w:fldCharType="separate"/>
    </w:r>
    <w:r w:rsidR="008954A8" w:rsidRPr="008954A8">
      <w:rPr>
        <w:rFonts w:ascii="Raleway-Medium" w:hAnsi="Raleway-Medium" w:cs="Raleway-Medium"/>
        <w:color w:val="000000"/>
        <w:sz w:val="14"/>
        <w:szCs w:val="14"/>
        <w:lang w:eastAsia="fr-BE"/>
      </w:rPr>
      <w:t>3</w:t>
    </w:r>
    <w:r w:rsidR="008954A8" w:rsidRPr="008954A8">
      <w:rPr>
        <w:rFonts w:ascii="Raleway-Medium" w:hAnsi="Raleway-Medium" w:cs="Raleway-Medium"/>
        <w:color w:val="000000"/>
        <w:sz w:val="14"/>
        <w:szCs w:val="14"/>
        <w:lang w:eastAsia="fr-BE"/>
      </w:rPr>
      <w:fldChar w:fldCharType="end"/>
    </w:r>
    <w:r w:rsidR="008954A8" w:rsidRPr="008954A8">
      <w:rPr>
        <w:rFonts w:ascii="Raleway-Medium" w:hAnsi="Raleway-Medium" w:cs="Raleway-Medium"/>
        <w:color w:val="000000"/>
        <w:sz w:val="14"/>
        <w:szCs w:val="14"/>
        <w:lang w:eastAsia="fr-BE"/>
      </w:rPr>
      <w:t>-</w:t>
    </w:r>
  </w:p>
  <w:p w14:paraId="4308FC6C" w14:textId="77777777" w:rsidR="008954A8" w:rsidRPr="008954A8" w:rsidRDefault="00891DE0" w:rsidP="008954A8">
    <w:pPr>
      <w:tabs>
        <w:tab w:val="center" w:pos="4536"/>
        <w:tab w:val="right" w:pos="9072"/>
      </w:tabs>
      <w:spacing w:after="0" w:line="240" w:lineRule="auto"/>
      <w:ind w:right="360"/>
      <w:jc w:val="center"/>
      <w:rPr>
        <w:rFonts w:ascii="Raleway-Medium" w:hAnsi="Raleway-Medium" w:cs="Raleway-Medium"/>
        <w:color w:val="000000"/>
        <w:sz w:val="14"/>
        <w:szCs w:val="14"/>
        <w:lang w:eastAsia="fr-BE"/>
      </w:rPr>
    </w:pPr>
    <w:r w:rsidRPr="00891DE0">
      <w:rPr>
        <w:rFonts w:ascii="Raleway-Medium" w:hAnsi="Raleway-Medium" w:cs="Raleway-Medium"/>
        <w:noProof/>
        <w:color w:val="000000"/>
        <w:sz w:val="14"/>
        <w:szCs w:val="14"/>
        <w:lang w:eastAsia="fr-BE"/>
      </w:rPr>
      <w:drawing>
        <wp:inline distT="0" distB="0" distL="0" distR="0" wp14:anchorId="5172FC11" wp14:editId="433D093E">
          <wp:extent cx="3829050" cy="9525"/>
          <wp:effectExtent l="0" t="0" r="0" b="0"/>
          <wp:docPr id="710884880"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29050" cy="9525"/>
                  </a:xfrm>
                  <a:prstGeom prst="rect">
                    <a:avLst/>
                  </a:prstGeom>
                  <a:noFill/>
                  <a:ln>
                    <a:noFill/>
                  </a:ln>
                </pic:spPr>
              </pic:pic>
            </a:graphicData>
          </a:graphic>
        </wp:inline>
      </w:drawing>
    </w:r>
  </w:p>
  <w:p w14:paraId="4AC888DC" w14:textId="4CDE2AE4" w:rsidR="008954A8" w:rsidRPr="008954A8" w:rsidRDefault="00B2264D" w:rsidP="008954A8">
    <w:pPr>
      <w:tabs>
        <w:tab w:val="center" w:pos="4536"/>
        <w:tab w:val="right" w:pos="9072"/>
      </w:tabs>
      <w:spacing w:after="0" w:line="240" w:lineRule="auto"/>
      <w:ind w:right="360"/>
      <w:jc w:val="center"/>
      <w:rPr>
        <w:rFonts w:ascii="Times New Roman" w:hAnsi="Times New Roman"/>
        <w:sz w:val="14"/>
        <w:szCs w:val="14"/>
        <w:lang w:val="de-DE" w:eastAsia="fr-FR"/>
      </w:rPr>
    </w:pPr>
    <w:r>
      <w:rPr>
        <w:noProof/>
      </w:rPr>
      <mc:AlternateContent>
        <mc:Choice Requires="wps">
          <w:drawing>
            <wp:anchor distT="4294967295" distB="4294967295" distL="114300" distR="114300" simplePos="0" relativeHeight="251661312" behindDoc="0" locked="0" layoutInCell="1" allowOverlap="1" wp14:anchorId="17986D09" wp14:editId="3E4A8BB3">
              <wp:simplePos x="0" y="0"/>
              <wp:positionH relativeFrom="column">
                <wp:posOffset>1866900</wp:posOffset>
              </wp:positionH>
              <wp:positionV relativeFrom="paragraph">
                <wp:posOffset>6553834</wp:posOffset>
              </wp:positionV>
              <wp:extent cx="3817620" cy="0"/>
              <wp:effectExtent l="0" t="0" r="0" b="0"/>
              <wp:wrapNone/>
              <wp:docPr id="5" name="Connecteur droit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7620" cy="0"/>
                      </a:xfrm>
                      <a:prstGeom prst="line">
                        <a:avLst/>
                      </a:prstGeom>
                      <a:ln>
                        <a:solidFill>
                          <a:srgbClr val="00A09B"/>
                        </a:solidFill>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C3193FE" id="Connecteur droit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" strokecolor="#00a09b" strokeweight="1pt">
              <v:stroke joinstyle="miter"/>
              <o:lock v:ext="edit" shapetype="f"/>
            </v:line>
          </w:pict>
        </mc:Fallback>
      </mc:AlternateContent>
    </w:r>
    <w:r w:rsidR="008954A8" w:rsidRPr="00FC5C47">
      <w:rPr>
        <w:rFonts w:ascii="Raleway-Medium" w:hAnsi="Raleway-Medium" w:cs="Raleway-Medium"/>
        <w:color w:val="000000"/>
        <w:sz w:val="14"/>
        <w:szCs w:val="14"/>
        <w:lang w:val="en-US" w:eastAsia="fr-BE"/>
      </w:rPr>
      <w:t xml:space="preserve">Tel : </w:t>
    </w:r>
    <w:r w:rsidR="008954A8" w:rsidRPr="00FC5C47">
      <w:rPr>
        <w:rFonts w:ascii="Raleway-Light" w:hAnsi="Raleway-Light" w:cs="Raleway-Light"/>
        <w:color w:val="000000"/>
        <w:sz w:val="14"/>
        <w:szCs w:val="14"/>
        <w:lang w:val="en-US" w:eastAsia="fr-BE"/>
      </w:rPr>
      <w:t xml:space="preserve">+32 (0)2 521 79 79 </w:t>
    </w:r>
    <w:r w:rsidR="008954A8" w:rsidRPr="00FC5C47">
      <w:rPr>
        <w:rFonts w:ascii="Raleway-Bold" w:hAnsi="Raleway-Bold" w:cs="Raleway-Bold"/>
        <w:b/>
        <w:bCs/>
        <w:color w:val="00FF9A"/>
        <w:sz w:val="14"/>
        <w:szCs w:val="14"/>
        <w:lang w:val="en-US" w:eastAsia="fr-BE"/>
      </w:rPr>
      <w:t xml:space="preserve">• </w:t>
    </w:r>
    <w:r w:rsidR="008954A8" w:rsidRPr="00FC5C47">
      <w:rPr>
        <w:rFonts w:ascii="Raleway-Medium" w:hAnsi="Raleway-Medium" w:cs="Raleway-Medium"/>
        <w:color w:val="000000"/>
        <w:sz w:val="14"/>
        <w:szCs w:val="14"/>
        <w:lang w:val="en-US" w:eastAsia="fr-BE"/>
      </w:rPr>
      <w:t xml:space="preserve">Fax : </w:t>
    </w:r>
    <w:r w:rsidR="008954A8" w:rsidRPr="00FC5C47">
      <w:rPr>
        <w:rFonts w:ascii="Raleway-Light" w:hAnsi="Raleway-Light" w:cs="Raleway-Light"/>
        <w:color w:val="000000"/>
        <w:sz w:val="14"/>
        <w:szCs w:val="14"/>
        <w:lang w:val="en-US" w:eastAsia="fr-BE"/>
      </w:rPr>
      <w:t xml:space="preserve">+32 (0)2 401 41 29 </w:t>
    </w:r>
    <w:r w:rsidR="008954A8" w:rsidRPr="00FC5C47">
      <w:rPr>
        <w:rFonts w:ascii="Raleway-Bold" w:hAnsi="Raleway-Bold" w:cs="Raleway-Bold"/>
        <w:b/>
        <w:bCs/>
        <w:color w:val="00FF9A"/>
        <w:sz w:val="14"/>
        <w:szCs w:val="14"/>
        <w:lang w:val="en-US" w:eastAsia="fr-BE"/>
      </w:rPr>
      <w:t xml:space="preserve">• </w:t>
    </w:r>
    <w:r w:rsidR="008954A8" w:rsidRPr="00FC5C47">
      <w:rPr>
        <w:rFonts w:ascii="Raleway-Light" w:hAnsi="Raleway-Light" w:cs="Raleway-Light"/>
        <w:color w:val="000000"/>
        <w:sz w:val="14"/>
        <w:szCs w:val="14"/>
        <w:lang w:val="en-US" w:eastAsia="fr-BE"/>
      </w:rPr>
      <w:t xml:space="preserve">www.salarysolution.be </w:t>
    </w:r>
    <w:r w:rsidR="008954A8" w:rsidRPr="00FC5C47">
      <w:rPr>
        <w:rFonts w:ascii="Raleway-Bold" w:hAnsi="Raleway-Bold" w:cs="Raleway-Bold"/>
        <w:b/>
        <w:bCs/>
        <w:color w:val="00FF9A"/>
        <w:sz w:val="14"/>
        <w:szCs w:val="14"/>
        <w:lang w:val="en-US" w:eastAsia="fr-BE"/>
      </w:rPr>
      <w:t xml:space="preserve">• </w:t>
    </w:r>
    <w:r w:rsidR="008954A8" w:rsidRPr="00FC5C47">
      <w:rPr>
        <w:rFonts w:ascii="Raleway-Light" w:hAnsi="Raleway-Light" w:cs="Raleway-Light"/>
        <w:color w:val="000000"/>
        <w:sz w:val="14"/>
        <w:szCs w:val="14"/>
        <w:lang w:val="en-US" w:eastAsia="fr-BE"/>
      </w:rPr>
      <w:t xml:space="preserve">info@salarysolution.be </w:t>
    </w:r>
    <w:r w:rsidR="008954A8" w:rsidRPr="00FC5C47">
      <w:rPr>
        <w:rFonts w:ascii="Raleway-Bold" w:hAnsi="Raleway-Bold" w:cs="Raleway-Bold"/>
        <w:b/>
        <w:bCs/>
        <w:color w:val="00FF9A"/>
        <w:sz w:val="14"/>
        <w:szCs w:val="14"/>
        <w:lang w:val="en-US" w:eastAsia="fr-BE"/>
      </w:rPr>
      <w:t xml:space="preserve">• </w:t>
    </w:r>
    <w:r w:rsidR="008954A8" w:rsidRPr="00FC5C47">
      <w:rPr>
        <w:rFonts w:ascii="Raleway-Medium" w:hAnsi="Raleway-Medium" w:cs="Raleway-Medium"/>
        <w:color w:val="000000"/>
        <w:sz w:val="14"/>
        <w:szCs w:val="14"/>
        <w:lang w:val="en-US" w:eastAsia="fr-BE"/>
      </w:rPr>
      <w:t xml:space="preserve">TVA : </w:t>
    </w:r>
    <w:r w:rsidR="008954A8" w:rsidRPr="00FC5C47">
      <w:rPr>
        <w:rFonts w:ascii="Raleway-Light" w:hAnsi="Raleway-Light" w:cs="Raleway-Light"/>
        <w:color w:val="000000"/>
        <w:sz w:val="14"/>
        <w:szCs w:val="14"/>
        <w:lang w:val="en-US" w:eastAsia="fr-BE"/>
      </w:rPr>
      <w:t>BE0 895 037 905</w:t>
    </w:r>
  </w:p>
  <w:p w14:paraId="0A3740A8" w14:textId="77777777" w:rsidR="0088660D" w:rsidRPr="00FC5C47" w:rsidRDefault="0088660D" w:rsidP="008954A8">
    <w:pPr>
      <w:tabs>
        <w:tab w:val="center" w:pos="4550"/>
        <w:tab w:val="left" w:pos="5818"/>
      </w:tabs>
      <w:jc w:val="center"/>
      <w:rPr>
        <w:color w:val="222A35" w:themeColor="text2" w:themeShade="80"/>
        <w:sz w:val="24"/>
        <w:szCs w:val="24"/>
        <w:lang w:val="en-US"/>
      </w:rPr>
    </w:pPr>
  </w:p>
  <w:p w14:paraId="04B8339E" w14:textId="77777777" w:rsidR="0088660D" w:rsidRPr="00FC5C47" w:rsidRDefault="0088660D">
    <w:pPr>
      <w:pStyle w:val="Pieddepag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E6CA60" w14:textId="77777777" w:rsidR="00891DE0" w:rsidRDefault="00891DE0" w:rsidP="00A652D4">
      <w:pPr>
        <w:spacing w:after="0" w:line="240" w:lineRule="auto"/>
      </w:pPr>
      <w:r>
        <w:separator/>
      </w:r>
    </w:p>
  </w:footnote>
  <w:footnote w:type="continuationSeparator" w:id="0">
    <w:p w14:paraId="21C86F2A" w14:textId="77777777" w:rsidR="00891DE0" w:rsidRDefault="00891DE0" w:rsidP="00A652D4">
      <w:pPr>
        <w:spacing w:after="0" w:line="240" w:lineRule="auto"/>
      </w:pPr>
      <w:r>
        <w:continuationSeparator/>
      </w:r>
    </w:p>
  </w:footnote>
  <w:footnote w:id="1">
    <w:p w14:paraId="4D9BC01F" w14:textId="77777777" w:rsidR="00171F81" w:rsidRPr="009C2746" w:rsidRDefault="00CC69A4" w:rsidP="00CC69A4">
      <w:pPr>
        <w:spacing w:after="0" w:line="276" w:lineRule="auto"/>
        <w:rPr>
          <w:rFonts w:ascii="Raleway Light" w:hAnsi="Raleway Light"/>
          <w:color w:val="021726"/>
          <w:sz w:val="14"/>
          <w:szCs w:val="14"/>
          <w:lang w:val="fr-FR"/>
        </w:rPr>
      </w:pPr>
      <w:r w:rsidRPr="00CC69A4">
        <w:rPr>
          <w:rFonts w:ascii="Raleway Light" w:hAnsi="Raleway Light"/>
          <w:color w:val="021726"/>
          <w:sz w:val="14"/>
          <w:szCs w:val="14"/>
          <w:lang w:val="fr-FR"/>
        </w:rPr>
        <w:footnoteRef/>
      </w:r>
      <w:r>
        <w:rPr>
          <w:rFonts w:ascii="Raleway Light" w:hAnsi="Raleway Light"/>
          <w:color w:val="021726"/>
          <w:sz w:val="14"/>
          <w:szCs w:val="14"/>
          <w:lang w:val="fr-FR"/>
        </w:rPr>
        <w:t xml:space="preserve">. </w:t>
      </w:r>
      <w:r w:rsidRPr="00530FDC">
        <w:rPr>
          <w:rFonts w:ascii="Raleway Light" w:hAnsi="Raleway Light"/>
          <w:color w:val="021726"/>
          <w:sz w:val="14"/>
          <w:szCs w:val="14"/>
          <w:lang w:val="fr-FR"/>
        </w:rPr>
        <w:t>La déclaration Dimona se fait par trimestre, obligatoirement avant le début de l’exécution du contrat et doit contenir le nombre d’heures pendant lesquels l’étudiant sera occupé au cours du trimestre concerné.</w:t>
      </w:r>
    </w:p>
  </w:footnote>
  <w:footnote w:id="2">
    <w:p w14:paraId="6B263489" w14:textId="77777777" w:rsidR="00171F81" w:rsidRDefault="00CC69A4" w:rsidP="00CC69A4">
      <w:pPr>
        <w:pStyle w:val="Notedebasdepage"/>
      </w:pPr>
      <w:r w:rsidRPr="008954A8">
        <w:rPr>
          <w:rFonts w:ascii="Raleway Light" w:hAnsi="Raleway Light"/>
          <w:color w:val="021726"/>
          <w:sz w:val="14"/>
          <w:szCs w:val="14"/>
          <w:lang w:val="fr-BE" w:eastAsia="en-US"/>
        </w:rPr>
        <w:footnoteRef/>
      </w:r>
      <w:r>
        <w:rPr>
          <w:rFonts w:ascii="Raleway Light" w:hAnsi="Raleway Light"/>
          <w:color w:val="021726"/>
          <w:sz w:val="14"/>
          <w:szCs w:val="14"/>
          <w:lang w:val="fr-BE" w:eastAsia="en-US"/>
        </w:rPr>
        <w:t xml:space="preserve">. </w:t>
      </w:r>
      <w:r w:rsidRPr="008954A8">
        <w:rPr>
          <w:rFonts w:ascii="Raleway Light" w:hAnsi="Raleway Light"/>
          <w:color w:val="021726"/>
          <w:sz w:val="14"/>
          <w:szCs w:val="14"/>
          <w:lang w:val="fr-BE" w:eastAsia="en-US"/>
        </w:rPr>
        <w:t>Sauf disposition contraire prise au sein de la Commission Paritaire</w:t>
      </w:r>
    </w:p>
  </w:footnote>
  <w:footnote w:id="3">
    <w:p w14:paraId="33BA4C5A" w14:textId="77777777" w:rsidR="009C2746" w:rsidRPr="0086335C" w:rsidRDefault="009C2746" w:rsidP="009C2746">
      <w:pPr>
        <w:pStyle w:val="Notedebasdepage"/>
        <w:rPr>
          <w:lang w:val="fr-BE"/>
        </w:rPr>
      </w:pPr>
      <w:r>
        <w:rPr>
          <w:rStyle w:val="Appelnotedebasdep"/>
        </w:rPr>
        <w:footnoteRef/>
      </w:r>
      <w:r>
        <w:t xml:space="preserve"> </w:t>
      </w:r>
      <w:r w:rsidRPr="006503D2">
        <w:rPr>
          <w:rFonts w:ascii="Raleway Light" w:hAnsi="Raleway Light"/>
          <w:color w:val="021726"/>
          <w:sz w:val="14"/>
          <w:szCs w:val="14"/>
          <w:lang w:val="fr-BE" w:eastAsia="en-US"/>
        </w:rPr>
        <w:t>Biffer la mention inutile</w:t>
      </w:r>
    </w:p>
  </w:footnote>
  <w:footnote w:id="4">
    <w:p w14:paraId="46A5E174" w14:textId="7DC74C5D" w:rsidR="00B2264D" w:rsidRDefault="00B2264D" w:rsidP="00B2264D">
      <w:pPr>
        <w:autoSpaceDE w:val="0"/>
        <w:autoSpaceDN w:val="0"/>
        <w:adjustRightInd w:val="0"/>
        <w:jc w:val="both"/>
        <w:rPr>
          <w:rFonts w:ascii="Raleway Light" w:hAnsi="Raleway Light"/>
          <w:color w:val="021726"/>
          <w:sz w:val="14"/>
          <w:szCs w:val="14"/>
        </w:rPr>
      </w:pPr>
      <w:r>
        <w:rPr>
          <w:rStyle w:val="Appelnotedebasdep"/>
        </w:rPr>
        <w:footnoteRef/>
      </w:r>
      <w:r>
        <w:t xml:space="preserve"> </w:t>
      </w:r>
      <w:r w:rsidRPr="008954A8">
        <w:rPr>
          <w:rFonts w:ascii="Raleway Light" w:hAnsi="Raleway Light"/>
          <w:color w:val="021726"/>
          <w:sz w:val="14"/>
          <w:szCs w:val="14"/>
        </w:rPr>
        <w:t xml:space="preserve">La durée de travail hebdomadaire minimale autorisée correspond à 1/3 de la durée de travail d’un </w:t>
      </w:r>
      <w:r w:rsidR="006E111B">
        <w:rPr>
          <w:rFonts w:ascii="Raleway Light" w:hAnsi="Raleway Light"/>
          <w:color w:val="021726"/>
          <w:sz w:val="14"/>
          <w:szCs w:val="14"/>
        </w:rPr>
        <w:t>travailleur</w:t>
      </w:r>
      <w:r w:rsidRPr="008954A8">
        <w:rPr>
          <w:rFonts w:ascii="Raleway Light" w:hAnsi="Raleway Light"/>
          <w:color w:val="021726"/>
          <w:sz w:val="14"/>
          <w:szCs w:val="14"/>
        </w:rPr>
        <w:t xml:space="preserve"> à temps plein de la même catégorie. Les prestations minimales journalières doivent par ailleurs comprendre au moins 3h par période de travail. Il existe cependant des exceptions dans certains secteurs d’activités.  Il peut être dérogé à la règle du 1/3 temps lorsque des prestations journalières d’au moins 4h sont prévues dans un horaire fixe. S’il est fait usage de cette dérogation, il est interdit de prester des heures complémentaires, sauf si elles précèdent ou suivent directement les prestations prévues à l’horaire fixé. Le cas échéant, les heures complémentaires seront rémunérées avec un sursalaire de 50 % ou de 100 % si ces heures sont prestées un dimanche ou un jour férié.  S’il est fait usage de cette dérogation, une copie du contrat de travail doit être envoyée à l'Inspection sociale du SPF Emploi, Travail et Concertation sociale du lieu où l’étudiant est principalement occupé. Une autre copie doit être conservée au même endroit que le règlement de travail de l’entreprise.</w:t>
      </w:r>
    </w:p>
    <w:p w14:paraId="08C4E06C" w14:textId="33C84C7E" w:rsidR="006E111B" w:rsidRPr="008954A8" w:rsidRDefault="006E111B" w:rsidP="00B2264D">
      <w:pPr>
        <w:autoSpaceDE w:val="0"/>
        <w:autoSpaceDN w:val="0"/>
        <w:adjustRightInd w:val="0"/>
        <w:jc w:val="both"/>
        <w:rPr>
          <w:rFonts w:ascii="Raleway Light" w:hAnsi="Raleway Light"/>
          <w:color w:val="021726"/>
          <w:sz w:val="14"/>
          <w:szCs w:val="14"/>
        </w:rPr>
      </w:pPr>
      <w:r>
        <w:rPr>
          <w:rFonts w:ascii="Raleway Light" w:hAnsi="Raleway Light"/>
          <w:color w:val="021726"/>
          <w:sz w:val="14"/>
          <w:szCs w:val="14"/>
        </w:rPr>
        <w:t>Si l’étudiant ne preste pas plus de 600h par année calendrier, la limite minimale hebdomadaire du 1/3 temps n’est pas applicable.</w:t>
      </w:r>
    </w:p>
    <w:p w14:paraId="77638CD7" w14:textId="64C70989" w:rsidR="00B2264D" w:rsidRPr="00B2264D" w:rsidRDefault="00B2264D">
      <w:pPr>
        <w:pStyle w:val="Notedebasdepage"/>
        <w:rPr>
          <w:lang w:val="fr-BE"/>
        </w:rPr>
      </w:pPr>
    </w:p>
  </w:footnote>
  <w:footnote w:id="5">
    <w:p w14:paraId="13641F5E" w14:textId="2004D0F8" w:rsidR="00726C2E" w:rsidRPr="00726C2E" w:rsidRDefault="00726C2E">
      <w:pPr>
        <w:pStyle w:val="Notedebasdepage"/>
        <w:rPr>
          <w:rFonts w:ascii="Raleway Light" w:hAnsi="Raleway Light"/>
          <w:color w:val="021726"/>
          <w:sz w:val="14"/>
          <w:szCs w:val="14"/>
          <w:lang w:val="fr-BE" w:eastAsia="en-US"/>
        </w:rPr>
      </w:pPr>
      <w:r>
        <w:rPr>
          <w:rStyle w:val="Appelnotedebasdep"/>
        </w:rPr>
        <w:footnoteRef/>
      </w:r>
      <w:r>
        <w:t xml:space="preserve"> </w:t>
      </w:r>
      <w:r w:rsidRPr="00726C2E">
        <w:rPr>
          <w:rFonts w:ascii="Raleway Light" w:hAnsi="Raleway Light"/>
          <w:color w:val="021726"/>
          <w:sz w:val="14"/>
          <w:szCs w:val="14"/>
          <w:lang w:val="fr-BE" w:eastAsia="en-US"/>
        </w:rPr>
        <w:t>Nom et adresse si l’étudiant a moins de 18 ans. S</w:t>
      </w:r>
      <w:r>
        <w:rPr>
          <w:rFonts w:ascii="Raleway Light" w:hAnsi="Raleway Light"/>
          <w:color w:val="021726"/>
          <w:sz w:val="14"/>
          <w:szCs w:val="14"/>
          <w:lang w:val="fr-BE" w:eastAsia="en-US"/>
        </w:rPr>
        <w:t>’il s’agit</w:t>
      </w:r>
      <w:r w:rsidRPr="00726C2E">
        <w:rPr>
          <w:rFonts w:ascii="Raleway Light" w:hAnsi="Raleway Light"/>
          <w:color w:val="021726"/>
          <w:sz w:val="14"/>
          <w:szCs w:val="14"/>
          <w:lang w:val="fr-BE" w:eastAsia="en-US"/>
        </w:rPr>
        <w:t xml:space="preserve"> mineur non émancipé, nom de la personne qui l’a à sa charge. </w:t>
      </w:r>
      <w:r>
        <w:rPr>
          <w:rFonts w:ascii="Raleway Light" w:hAnsi="Raleway Light"/>
          <w:color w:val="021726"/>
          <w:sz w:val="14"/>
          <w:szCs w:val="14"/>
          <w:lang w:val="fr-BE" w:eastAsia="en-US"/>
        </w:rPr>
        <w:br/>
        <w:t xml:space="preserve">Dans les autres cas, </w:t>
      </w:r>
      <w:r w:rsidRPr="00726C2E">
        <w:rPr>
          <w:rFonts w:ascii="Raleway Light" w:hAnsi="Raleway Light"/>
          <w:color w:val="021726"/>
          <w:sz w:val="14"/>
          <w:szCs w:val="14"/>
          <w:lang w:val="fr-BE" w:eastAsia="en-US"/>
        </w:rPr>
        <w:t xml:space="preserve">nom désigné par l’étudiant.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9E404" w14:textId="77777777" w:rsidR="00A652D4" w:rsidRDefault="009C2746" w:rsidP="00BC3327">
    <w:pPr>
      <w:pStyle w:val="En-tte"/>
    </w:pPr>
    <w:r>
      <w:rPr>
        <w:noProof/>
      </w:rPr>
      <w:drawing>
        <wp:anchor distT="0" distB="0" distL="114300" distR="114300" simplePos="0" relativeHeight="251658240" behindDoc="0" locked="0" layoutInCell="1" allowOverlap="1" wp14:anchorId="735551D8" wp14:editId="2B31ADED">
          <wp:simplePos x="0" y="0"/>
          <wp:positionH relativeFrom="column">
            <wp:posOffset>-566420</wp:posOffset>
          </wp:positionH>
          <wp:positionV relativeFrom="paragraph">
            <wp:posOffset>-97155</wp:posOffset>
          </wp:positionV>
          <wp:extent cx="1572260" cy="586105"/>
          <wp:effectExtent l="0" t="0" r="0" b="0"/>
          <wp:wrapThrough wrapText="bothSides">
            <wp:wrapPolygon edited="0">
              <wp:start x="1832" y="0"/>
              <wp:lineTo x="0" y="3510"/>
              <wp:lineTo x="0" y="9829"/>
              <wp:lineTo x="2617" y="12637"/>
              <wp:lineTo x="2355" y="21062"/>
              <wp:lineTo x="20675" y="21062"/>
              <wp:lineTo x="21460" y="19658"/>
              <wp:lineTo x="21460" y="14041"/>
              <wp:lineTo x="18843" y="12637"/>
              <wp:lineTo x="19367" y="8425"/>
              <wp:lineTo x="12562" y="3510"/>
              <wp:lineTo x="3402" y="0"/>
              <wp:lineTo x="1832" y="0"/>
            </wp:wrapPolygon>
          </wp:wrapThrough>
          <wp:docPr id="542097505"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2260" cy="5861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15495C"/>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1" w15:restartNumberingAfterBreak="0">
    <w:nsid w:val="12A33DE2"/>
    <w:multiLevelType w:val="hybridMultilevel"/>
    <w:tmpl w:val="2E68B90E"/>
    <w:lvl w:ilvl="0" w:tplc="5D94909C">
      <w:start w:val="1"/>
      <w:numFmt w:val="bullet"/>
      <w:lvlText w:val=""/>
      <w:lvlJc w:val="left"/>
      <w:pPr>
        <w:ind w:left="1068" w:hanging="360"/>
      </w:pPr>
      <w:rPr>
        <w:rFonts w:ascii="Symbol" w:hAnsi="Symbol" w:hint="default"/>
        <w:color w:val="00A09B"/>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 w15:restartNumberingAfterBreak="0">
    <w:nsid w:val="16C360B2"/>
    <w:multiLevelType w:val="multilevel"/>
    <w:tmpl w:val="A19AF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DE1DDF"/>
    <w:multiLevelType w:val="hybridMultilevel"/>
    <w:tmpl w:val="7864174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 w15:restartNumberingAfterBreak="0">
    <w:nsid w:val="239E1FEF"/>
    <w:multiLevelType w:val="hybridMultilevel"/>
    <w:tmpl w:val="86FAAC1C"/>
    <w:lvl w:ilvl="0" w:tplc="080C000F">
      <w:start w:val="1"/>
      <w:numFmt w:val="decimal"/>
      <w:lvlText w:val="%1."/>
      <w:lvlJc w:val="left"/>
      <w:pPr>
        <w:ind w:left="720" w:hanging="360"/>
      </w:pPr>
      <w:rPr>
        <w:rFonts w:cs="Times New Roman"/>
      </w:rPr>
    </w:lvl>
    <w:lvl w:ilvl="1" w:tplc="080C0019" w:tentative="1">
      <w:start w:val="1"/>
      <w:numFmt w:val="lowerLetter"/>
      <w:lvlText w:val="%2."/>
      <w:lvlJc w:val="left"/>
      <w:pPr>
        <w:ind w:left="1440" w:hanging="360"/>
      </w:pPr>
      <w:rPr>
        <w:rFonts w:cs="Times New Roman"/>
      </w:rPr>
    </w:lvl>
    <w:lvl w:ilvl="2" w:tplc="080C001B" w:tentative="1">
      <w:start w:val="1"/>
      <w:numFmt w:val="lowerRoman"/>
      <w:lvlText w:val="%3."/>
      <w:lvlJc w:val="right"/>
      <w:pPr>
        <w:ind w:left="2160" w:hanging="180"/>
      </w:pPr>
      <w:rPr>
        <w:rFonts w:cs="Times New Roman"/>
      </w:rPr>
    </w:lvl>
    <w:lvl w:ilvl="3" w:tplc="080C000F" w:tentative="1">
      <w:start w:val="1"/>
      <w:numFmt w:val="decimal"/>
      <w:lvlText w:val="%4."/>
      <w:lvlJc w:val="left"/>
      <w:pPr>
        <w:ind w:left="2880" w:hanging="360"/>
      </w:pPr>
      <w:rPr>
        <w:rFonts w:cs="Times New Roman"/>
      </w:rPr>
    </w:lvl>
    <w:lvl w:ilvl="4" w:tplc="080C0019" w:tentative="1">
      <w:start w:val="1"/>
      <w:numFmt w:val="lowerLetter"/>
      <w:lvlText w:val="%5."/>
      <w:lvlJc w:val="left"/>
      <w:pPr>
        <w:ind w:left="3600" w:hanging="360"/>
      </w:pPr>
      <w:rPr>
        <w:rFonts w:cs="Times New Roman"/>
      </w:rPr>
    </w:lvl>
    <w:lvl w:ilvl="5" w:tplc="080C001B" w:tentative="1">
      <w:start w:val="1"/>
      <w:numFmt w:val="lowerRoman"/>
      <w:lvlText w:val="%6."/>
      <w:lvlJc w:val="right"/>
      <w:pPr>
        <w:ind w:left="4320" w:hanging="180"/>
      </w:pPr>
      <w:rPr>
        <w:rFonts w:cs="Times New Roman"/>
      </w:rPr>
    </w:lvl>
    <w:lvl w:ilvl="6" w:tplc="080C000F" w:tentative="1">
      <w:start w:val="1"/>
      <w:numFmt w:val="decimal"/>
      <w:lvlText w:val="%7."/>
      <w:lvlJc w:val="left"/>
      <w:pPr>
        <w:ind w:left="5040" w:hanging="360"/>
      </w:pPr>
      <w:rPr>
        <w:rFonts w:cs="Times New Roman"/>
      </w:rPr>
    </w:lvl>
    <w:lvl w:ilvl="7" w:tplc="080C0019" w:tentative="1">
      <w:start w:val="1"/>
      <w:numFmt w:val="lowerLetter"/>
      <w:lvlText w:val="%8."/>
      <w:lvlJc w:val="left"/>
      <w:pPr>
        <w:ind w:left="5760" w:hanging="360"/>
      </w:pPr>
      <w:rPr>
        <w:rFonts w:cs="Times New Roman"/>
      </w:rPr>
    </w:lvl>
    <w:lvl w:ilvl="8" w:tplc="080C001B" w:tentative="1">
      <w:start w:val="1"/>
      <w:numFmt w:val="lowerRoman"/>
      <w:lvlText w:val="%9."/>
      <w:lvlJc w:val="right"/>
      <w:pPr>
        <w:ind w:left="6480" w:hanging="180"/>
      </w:pPr>
      <w:rPr>
        <w:rFonts w:cs="Times New Roman"/>
      </w:rPr>
    </w:lvl>
  </w:abstractNum>
  <w:abstractNum w:abstractNumId="5" w15:restartNumberingAfterBreak="0">
    <w:nsid w:val="2E301FEE"/>
    <w:multiLevelType w:val="hybridMultilevel"/>
    <w:tmpl w:val="7E702118"/>
    <w:lvl w:ilvl="0" w:tplc="EC6ED59E">
      <w:start w:val="1"/>
      <w:numFmt w:val="decimal"/>
      <w:lvlText w:val="Art. %1"/>
      <w:lvlJc w:val="left"/>
      <w:pPr>
        <w:ind w:left="360" w:hanging="360"/>
      </w:pPr>
      <w:rPr>
        <w:rFonts w:ascii="Dubai Light" w:hAnsi="Dubai Light" w:cs="Dubai Light" w:hint="default"/>
        <w:b/>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6" w15:restartNumberingAfterBreak="0">
    <w:nsid w:val="3DEA05E1"/>
    <w:multiLevelType w:val="hybridMultilevel"/>
    <w:tmpl w:val="8DCE9DF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549110A1"/>
    <w:multiLevelType w:val="hybridMultilevel"/>
    <w:tmpl w:val="4320AFA0"/>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5E17729E"/>
    <w:multiLevelType w:val="hybridMultilevel"/>
    <w:tmpl w:val="C8143976"/>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num w:numId="1" w16cid:durableId="231737726">
    <w:abstractNumId w:val="8"/>
  </w:num>
  <w:num w:numId="2" w16cid:durableId="867987751">
    <w:abstractNumId w:val="7"/>
  </w:num>
  <w:num w:numId="3" w16cid:durableId="276790684">
    <w:abstractNumId w:val="5"/>
  </w:num>
  <w:num w:numId="4" w16cid:durableId="1920552212">
    <w:abstractNumId w:val="4"/>
  </w:num>
  <w:num w:numId="5" w16cid:durableId="1449810154">
    <w:abstractNumId w:val="6"/>
  </w:num>
  <w:num w:numId="6" w16cid:durableId="242955591">
    <w:abstractNumId w:val="1"/>
  </w:num>
  <w:num w:numId="7" w16cid:durableId="853228303">
    <w:abstractNumId w:val="0"/>
  </w:num>
  <w:num w:numId="8" w16cid:durableId="863981430">
    <w:abstractNumId w:val="3"/>
  </w:num>
  <w:num w:numId="9" w16cid:durableId="9525911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9"/>
  <w:hyphenationZone w:val="425"/>
  <w:characterSpacingControl w:val="doNotCompress"/>
  <w:hdrShapeDefaults>
    <o:shapedefaults v:ext="edit" spidmax="4097"/>
  </w:hdrShapeDefaults>
  <w:footnotePr>
    <w:footnote w:id="-1"/>
    <w:footnote w:id="0"/>
  </w:footnotePr>
  <w:endnotePr>
    <w:numFmt w:val="decimal"/>
    <w:numStart w:val="4"/>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2D4"/>
    <w:rsid w:val="00032852"/>
    <w:rsid w:val="00047B56"/>
    <w:rsid w:val="000773B8"/>
    <w:rsid w:val="00145BB5"/>
    <w:rsid w:val="00171F81"/>
    <w:rsid w:val="001B24CB"/>
    <w:rsid w:val="001B44E0"/>
    <w:rsid w:val="002D04CD"/>
    <w:rsid w:val="00382FC7"/>
    <w:rsid w:val="003E0ED8"/>
    <w:rsid w:val="00402F7B"/>
    <w:rsid w:val="00493FD6"/>
    <w:rsid w:val="004B2BCF"/>
    <w:rsid w:val="004B63A6"/>
    <w:rsid w:val="004E7338"/>
    <w:rsid w:val="00530FDC"/>
    <w:rsid w:val="00544BCF"/>
    <w:rsid w:val="005461A6"/>
    <w:rsid w:val="00573431"/>
    <w:rsid w:val="0059194E"/>
    <w:rsid w:val="005A3FDF"/>
    <w:rsid w:val="00606B0A"/>
    <w:rsid w:val="006503D2"/>
    <w:rsid w:val="006612F0"/>
    <w:rsid w:val="00670E9F"/>
    <w:rsid w:val="006E111B"/>
    <w:rsid w:val="006E45CD"/>
    <w:rsid w:val="00710DE2"/>
    <w:rsid w:val="00726C2E"/>
    <w:rsid w:val="0073554F"/>
    <w:rsid w:val="00742159"/>
    <w:rsid w:val="00793745"/>
    <w:rsid w:val="007F345B"/>
    <w:rsid w:val="0088660D"/>
    <w:rsid w:val="00891DE0"/>
    <w:rsid w:val="008954A8"/>
    <w:rsid w:val="00900694"/>
    <w:rsid w:val="009606E1"/>
    <w:rsid w:val="00991980"/>
    <w:rsid w:val="00992D28"/>
    <w:rsid w:val="00993AA8"/>
    <w:rsid w:val="009C2746"/>
    <w:rsid w:val="009D2457"/>
    <w:rsid w:val="00A173EB"/>
    <w:rsid w:val="00A46BF6"/>
    <w:rsid w:val="00A652D4"/>
    <w:rsid w:val="00A90A3A"/>
    <w:rsid w:val="00A9685F"/>
    <w:rsid w:val="00AB6370"/>
    <w:rsid w:val="00B02281"/>
    <w:rsid w:val="00B07D48"/>
    <w:rsid w:val="00B2264D"/>
    <w:rsid w:val="00B468D8"/>
    <w:rsid w:val="00B661D4"/>
    <w:rsid w:val="00BA394A"/>
    <w:rsid w:val="00BB2C2D"/>
    <w:rsid w:val="00BB5227"/>
    <w:rsid w:val="00BC3327"/>
    <w:rsid w:val="00BD1D56"/>
    <w:rsid w:val="00CA7900"/>
    <w:rsid w:val="00CC69A4"/>
    <w:rsid w:val="00E14152"/>
    <w:rsid w:val="00E87451"/>
    <w:rsid w:val="00EC6FFB"/>
    <w:rsid w:val="00ED0B9F"/>
    <w:rsid w:val="00F36EF8"/>
    <w:rsid w:val="00F4384F"/>
    <w:rsid w:val="00F445B5"/>
    <w:rsid w:val="00FB1C50"/>
    <w:rsid w:val="00FC5C47"/>
    <w:rsid w:val="00FD354B"/>
    <w:rsid w:val="00FD3BEB"/>
    <w:rsid w:val="00FD457A"/>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C4A9270"/>
  <w14:defaultImageDpi w14:val="0"/>
  <w15:docId w15:val="{616B1D74-FA89-4274-AE33-F7BDB2AB7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HAns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A652D4"/>
    <w:pPr>
      <w:tabs>
        <w:tab w:val="center" w:pos="4536"/>
        <w:tab w:val="right" w:pos="9072"/>
      </w:tabs>
      <w:spacing w:after="0" w:line="240" w:lineRule="auto"/>
    </w:pPr>
  </w:style>
  <w:style w:type="character" w:customStyle="1" w:styleId="En-tteCar">
    <w:name w:val="En-tête Car"/>
    <w:basedOn w:val="Policepardfaut"/>
    <w:link w:val="En-tte"/>
    <w:uiPriority w:val="99"/>
    <w:locked/>
    <w:rsid w:val="00A652D4"/>
    <w:rPr>
      <w:rFonts w:cs="Times New Roman"/>
    </w:rPr>
  </w:style>
  <w:style w:type="paragraph" w:styleId="Pieddepage">
    <w:name w:val="footer"/>
    <w:basedOn w:val="Normal"/>
    <w:link w:val="PieddepageCar"/>
    <w:uiPriority w:val="99"/>
    <w:unhideWhenUsed/>
    <w:rsid w:val="00A652D4"/>
    <w:pPr>
      <w:tabs>
        <w:tab w:val="center" w:pos="4536"/>
        <w:tab w:val="right" w:pos="9072"/>
      </w:tabs>
      <w:spacing w:after="0" w:line="240" w:lineRule="auto"/>
    </w:pPr>
  </w:style>
  <w:style w:type="character" w:customStyle="1" w:styleId="PieddepageCar">
    <w:name w:val="Pied de page Car"/>
    <w:basedOn w:val="Policepardfaut"/>
    <w:link w:val="Pieddepage"/>
    <w:uiPriority w:val="99"/>
    <w:locked/>
    <w:rsid w:val="00A652D4"/>
    <w:rPr>
      <w:rFonts w:cs="Times New Roman"/>
    </w:rPr>
  </w:style>
  <w:style w:type="paragraph" w:styleId="Notedebasdepage">
    <w:name w:val="footnote text"/>
    <w:basedOn w:val="Normal"/>
    <w:link w:val="NotedebasdepageCar"/>
    <w:uiPriority w:val="99"/>
    <w:rsid w:val="00A652D4"/>
    <w:pPr>
      <w:spacing w:after="0" w:line="240" w:lineRule="auto"/>
    </w:pPr>
    <w:rPr>
      <w:rFonts w:ascii="Times New Roman" w:hAnsi="Times New Roman"/>
      <w:sz w:val="20"/>
      <w:szCs w:val="20"/>
      <w:lang w:val="fr-FR" w:eastAsia="fr-FR"/>
    </w:rPr>
  </w:style>
  <w:style w:type="character" w:customStyle="1" w:styleId="NotedebasdepageCar">
    <w:name w:val="Note de bas de page Car"/>
    <w:basedOn w:val="Policepardfaut"/>
    <w:link w:val="Notedebasdepage"/>
    <w:uiPriority w:val="99"/>
    <w:locked/>
    <w:rsid w:val="00A652D4"/>
    <w:rPr>
      <w:rFonts w:ascii="Times New Roman" w:hAnsi="Times New Roman" w:cs="Times New Roman"/>
      <w:sz w:val="20"/>
      <w:szCs w:val="20"/>
      <w:lang w:val="fr-FR" w:eastAsia="fr-FR"/>
    </w:rPr>
  </w:style>
  <w:style w:type="character" w:styleId="Appelnotedebasdep">
    <w:name w:val="footnote reference"/>
    <w:basedOn w:val="Policepardfaut"/>
    <w:uiPriority w:val="99"/>
    <w:rsid w:val="00A652D4"/>
    <w:rPr>
      <w:rFonts w:cs="Times New Roman"/>
      <w:vertAlign w:val="superscript"/>
    </w:rPr>
  </w:style>
  <w:style w:type="paragraph" w:styleId="NormalWeb">
    <w:name w:val="Normal (Web)"/>
    <w:basedOn w:val="Normal"/>
    <w:uiPriority w:val="99"/>
    <w:rsid w:val="00A652D4"/>
    <w:pPr>
      <w:spacing w:before="100" w:beforeAutospacing="1" w:after="100" w:afterAutospacing="1" w:line="240" w:lineRule="auto"/>
    </w:pPr>
    <w:rPr>
      <w:rFonts w:ascii="Times New Roman" w:hAnsi="Times New Roman"/>
      <w:sz w:val="24"/>
      <w:szCs w:val="24"/>
      <w:lang w:eastAsia="fr-BE"/>
    </w:rPr>
  </w:style>
  <w:style w:type="paragraph" w:styleId="Paragraphedeliste">
    <w:name w:val="List Paragraph"/>
    <w:basedOn w:val="Normal"/>
    <w:uiPriority w:val="34"/>
    <w:qFormat/>
    <w:rsid w:val="007F345B"/>
    <w:pPr>
      <w:ind w:left="720"/>
      <w:contextualSpacing/>
    </w:pPr>
  </w:style>
  <w:style w:type="table" w:styleId="TableauGrille7Couleur">
    <w:name w:val="Grid Table 7 Colorful"/>
    <w:basedOn w:val="TableauNormal"/>
    <w:uiPriority w:val="52"/>
    <w:rsid w:val="00FD354B"/>
    <w:pPr>
      <w:spacing w:after="0" w:line="240" w:lineRule="auto"/>
    </w:pPr>
    <w:rPr>
      <w:rFonts w:ascii="Times New Roman" w:hAnsi="Times New Roman" w:cs="Times New Roman"/>
      <w:color w:val="000000" w:themeColor="text1"/>
      <w:sz w:val="20"/>
      <w:szCs w:val="20"/>
      <w:lang w:val="nl-BE" w:eastAsia="nl-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paragraph" w:styleId="Textedebulles">
    <w:name w:val="Balloon Text"/>
    <w:basedOn w:val="Normal"/>
    <w:link w:val="TextedebullesCar"/>
    <w:uiPriority w:val="99"/>
    <w:semiHidden/>
    <w:unhideWhenUsed/>
    <w:rsid w:val="00145BB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145BB5"/>
    <w:rPr>
      <w:rFonts w:ascii="Segoe UI" w:hAnsi="Segoe UI" w:cs="Segoe UI"/>
      <w:sz w:val="18"/>
      <w:szCs w:val="18"/>
    </w:rPr>
  </w:style>
  <w:style w:type="character" w:styleId="Numrodepage">
    <w:name w:val="page number"/>
    <w:basedOn w:val="Policepardfaut"/>
    <w:uiPriority w:val="99"/>
    <w:rsid w:val="00BC3327"/>
    <w:rPr>
      <w:rFonts w:cs="Times New Roman"/>
    </w:rPr>
  </w:style>
  <w:style w:type="table" w:styleId="Grilledutableau">
    <w:name w:val="Table Grid"/>
    <w:basedOn w:val="TableauNormal"/>
    <w:uiPriority w:val="39"/>
    <w:rsid w:val="00B07D48"/>
    <w:pPr>
      <w:spacing w:after="0" w:line="240" w:lineRule="auto"/>
    </w:pPr>
    <w:rPr>
      <w:rFonts w:ascii="Times New Roman" w:hAnsi="Times New Roman" w:cs="Times New Roman"/>
      <w:sz w:val="20"/>
      <w:szCs w:val="20"/>
      <w:lang w:eastAsia="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
    <w:name w:val="Grille du tableau1"/>
    <w:basedOn w:val="TableauNormal"/>
    <w:next w:val="Grilledutableau"/>
    <w:uiPriority w:val="39"/>
    <w:rsid w:val="008954A8"/>
    <w:pPr>
      <w:spacing w:after="0" w:line="240" w:lineRule="auto"/>
    </w:pPr>
    <w:rPr>
      <w:rFonts w:ascii="Times New Roman" w:hAnsi="Times New Roman" w:cs="Times New Roman"/>
      <w:sz w:val="20"/>
      <w:szCs w:val="20"/>
      <w:lang w:eastAsia="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fin">
    <w:name w:val="endnote text"/>
    <w:basedOn w:val="Normal"/>
    <w:link w:val="NotedefinCar"/>
    <w:uiPriority w:val="99"/>
    <w:semiHidden/>
    <w:unhideWhenUsed/>
    <w:rsid w:val="00B2264D"/>
    <w:pPr>
      <w:spacing w:after="0" w:line="240" w:lineRule="auto"/>
    </w:pPr>
    <w:rPr>
      <w:sz w:val="20"/>
      <w:szCs w:val="20"/>
    </w:rPr>
  </w:style>
  <w:style w:type="character" w:customStyle="1" w:styleId="NotedefinCar">
    <w:name w:val="Note de fin Car"/>
    <w:basedOn w:val="Policepardfaut"/>
    <w:link w:val="Notedefin"/>
    <w:uiPriority w:val="99"/>
    <w:semiHidden/>
    <w:rsid w:val="00B2264D"/>
    <w:rPr>
      <w:rFonts w:cs="Times New Roman"/>
      <w:sz w:val="20"/>
      <w:szCs w:val="20"/>
    </w:rPr>
  </w:style>
  <w:style w:type="character" w:styleId="Appeldenotedefin">
    <w:name w:val="endnote reference"/>
    <w:basedOn w:val="Policepardfaut"/>
    <w:uiPriority w:val="99"/>
    <w:semiHidden/>
    <w:unhideWhenUsed/>
    <w:rsid w:val="00B2264D"/>
    <w:rPr>
      <w:vertAlign w:val="superscript"/>
    </w:rPr>
  </w:style>
  <w:style w:type="character" w:customStyle="1" w:styleId="cf01">
    <w:name w:val="cf01"/>
    <w:basedOn w:val="Policepardfaut"/>
    <w:rsid w:val="00726C2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845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571594C8E78A4DB1DEE78C534FDEAB" ma:contentTypeVersion="14" ma:contentTypeDescription="Crée un document." ma:contentTypeScope="" ma:versionID="102f6fcd86fdef13edf542467304818f">
  <xsd:schema xmlns:xsd="http://www.w3.org/2001/XMLSchema" xmlns:xs="http://www.w3.org/2001/XMLSchema" xmlns:p="http://schemas.microsoft.com/office/2006/metadata/properties" xmlns:ns2="762468a8-5b53-411f-a674-48ce98b70e9c" xmlns:ns3="81fa1a3e-c04f-4fff-af50-735998841ef7" targetNamespace="http://schemas.microsoft.com/office/2006/metadata/properties" ma:root="true" ma:fieldsID="54a6a9ad223a005d091391758f0eb00f" ns2:_="" ns3:_="">
    <xsd:import namespace="762468a8-5b53-411f-a674-48ce98b70e9c"/>
    <xsd:import namespace="81fa1a3e-c04f-4fff-af50-735998841e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Info"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2468a8-5b53-411f-a674-48ce98b70e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6e821665-b21b-4eaa-9533-3fe0ff2e79e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Info" ma:index="19" nillable="true" ma:displayName="Info" ma:format="Dropdown" ma:internalName="Info">
      <xsd:simpleType>
        <xsd:restriction base="dms:Text">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1fa1a3e-c04f-4fff-af50-735998841ef7"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TaxCatchAll" ma:index="14" nillable="true" ma:displayName="Taxonomy Catch All Column" ma:hidden="true" ma:list="{92a28063-e0b7-4af5-9d28-b20b9faf18eb}" ma:internalName="TaxCatchAll" ma:showField="CatchAllData" ma:web="81fa1a3e-c04f-4fff-af50-735998841e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616FB3-0AC5-453E-BAB3-41E56639D3CA}">
  <ds:schemaRefs>
    <ds:schemaRef ds:uri="http://schemas.openxmlformats.org/officeDocument/2006/bibliography"/>
  </ds:schemaRefs>
</ds:datastoreItem>
</file>

<file path=customXml/itemProps2.xml><?xml version="1.0" encoding="utf-8"?>
<ds:datastoreItem xmlns:ds="http://schemas.openxmlformats.org/officeDocument/2006/customXml" ds:itemID="{B1D81E10-641E-4660-83AF-1344DA51946B}">
  <ds:schemaRefs>
    <ds:schemaRef ds:uri="http://schemas.microsoft.com/sharepoint/v3/contenttype/forms"/>
  </ds:schemaRefs>
</ds:datastoreItem>
</file>

<file path=customXml/itemProps3.xml><?xml version="1.0" encoding="utf-8"?>
<ds:datastoreItem xmlns:ds="http://schemas.openxmlformats.org/officeDocument/2006/customXml" ds:itemID="{754B6FC0-5F2A-4BC1-8DDE-8DE1FB78BA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2468a8-5b53-411f-a674-48ce98b70e9c"/>
    <ds:schemaRef ds:uri="81fa1a3e-c04f-4fff-af50-735998841e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866</Words>
  <Characters>4549</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
    </vt:vector>
  </TitlesOfParts>
  <Company>Salary Solution</Company>
  <LinksUpToDate>false</LinksUpToDate>
  <CharactersWithSpaces>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Salary Solution</dc:creator>
  <cp:keywords/>
  <dc:description/>
  <cp:lastModifiedBy>Nancy GAUTHY</cp:lastModifiedBy>
  <cp:revision>7</cp:revision>
  <dcterms:created xsi:type="dcterms:W3CDTF">2024-07-05T07:56:00Z</dcterms:created>
  <dcterms:modified xsi:type="dcterms:W3CDTF">2024-07-05T09:36:00Z</dcterms:modified>
</cp:coreProperties>
</file>